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0DB" w:rsidRDefault="008816BD" w:rsidP="000460DB">
      <w:pPr>
        <w:rPr>
          <w:rFonts w:cs="宋体" w:hint="eastAsia"/>
          <w:b/>
          <w:bCs/>
          <w:color w:val="FF0000"/>
          <w:sz w:val="68"/>
          <w:szCs w:val="68"/>
        </w:rPr>
      </w:pPr>
      <w:r>
        <w:rPr>
          <w:rFonts w:cs="宋体"/>
          <w:b/>
          <w:bCs/>
          <w:noProof/>
          <w:color w:val="FF0000"/>
          <w:sz w:val="68"/>
          <w:szCs w:val="6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-710565</wp:posOffset>
            </wp:positionH>
            <wp:positionV relativeFrom="paragraph">
              <wp:posOffset>-904876</wp:posOffset>
            </wp:positionV>
            <wp:extent cx="7829550" cy="12895729"/>
            <wp:effectExtent l="0" t="0" r="0" b="1270"/>
            <wp:wrapNone/>
            <wp:docPr id="3" name="图片 3" descr="E:\北京理工\4月科研\科研扫描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北京理工\4月科研\科研扫描0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1697" cy="12899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816BD" w:rsidRDefault="008816BD" w:rsidP="000460DB">
      <w:pPr>
        <w:rPr>
          <w:rFonts w:cs="宋体" w:hint="eastAsia"/>
          <w:b/>
          <w:bCs/>
          <w:color w:val="FF0000"/>
          <w:sz w:val="68"/>
          <w:szCs w:val="68"/>
        </w:rPr>
      </w:pPr>
    </w:p>
    <w:p w:rsidR="008816BD" w:rsidRDefault="008816BD" w:rsidP="000460DB">
      <w:pPr>
        <w:rPr>
          <w:rFonts w:cs="宋体" w:hint="eastAsia"/>
          <w:b/>
          <w:bCs/>
          <w:color w:val="FF0000"/>
          <w:sz w:val="68"/>
          <w:szCs w:val="68"/>
        </w:rPr>
      </w:pPr>
    </w:p>
    <w:p w:rsidR="008816BD" w:rsidRDefault="008816BD" w:rsidP="000460DB">
      <w:pPr>
        <w:rPr>
          <w:rFonts w:cs="宋体" w:hint="eastAsia"/>
          <w:b/>
          <w:bCs/>
          <w:color w:val="FF0000"/>
          <w:sz w:val="68"/>
          <w:szCs w:val="68"/>
        </w:rPr>
      </w:pPr>
    </w:p>
    <w:p w:rsidR="008816BD" w:rsidRDefault="008816BD" w:rsidP="000460DB">
      <w:pPr>
        <w:rPr>
          <w:rFonts w:cs="宋体" w:hint="eastAsia"/>
          <w:b/>
          <w:bCs/>
          <w:color w:val="FF0000"/>
          <w:sz w:val="68"/>
          <w:szCs w:val="68"/>
        </w:rPr>
      </w:pPr>
    </w:p>
    <w:p w:rsidR="008816BD" w:rsidRDefault="008816BD" w:rsidP="000460DB">
      <w:pPr>
        <w:rPr>
          <w:rFonts w:cs="宋体" w:hint="eastAsia"/>
          <w:b/>
          <w:bCs/>
          <w:color w:val="FF0000"/>
          <w:sz w:val="68"/>
          <w:szCs w:val="68"/>
        </w:rPr>
      </w:pPr>
    </w:p>
    <w:p w:rsidR="008816BD" w:rsidRDefault="008816BD" w:rsidP="000460DB">
      <w:pPr>
        <w:rPr>
          <w:rFonts w:cs="宋体" w:hint="eastAsia"/>
          <w:b/>
          <w:bCs/>
          <w:color w:val="FF0000"/>
          <w:sz w:val="68"/>
          <w:szCs w:val="68"/>
        </w:rPr>
      </w:pPr>
    </w:p>
    <w:p w:rsidR="008816BD" w:rsidRDefault="008816BD" w:rsidP="000460DB">
      <w:pPr>
        <w:rPr>
          <w:rFonts w:cs="宋体" w:hint="eastAsia"/>
          <w:b/>
          <w:bCs/>
          <w:color w:val="FF0000"/>
          <w:sz w:val="68"/>
          <w:szCs w:val="68"/>
        </w:rPr>
      </w:pPr>
    </w:p>
    <w:p w:rsidR="008816BD" w:rsidRDefault="008816BD" w:rsidP="000460DB">
      <w:pPr>
        <w:rPr>
          <w:rFonts w:cs="宋体" w:hint="eastAsia"/>
          <w:b/>
          <w:bCs/>
          <w:color w:val="FF0000"/>
          <w:sz w:val="68"/>
          <w:szCs w:val="68"/>
        </w:rPr>
      </w:pPr>
    </w:p>
    <w:p w:rsidR="008816BD" w:rsidRDefault="008816BD" w:rsidP="000460DB">
      <w:pPr>
        <w:rPr>
          <w:rFonts w:cs="宋体" w:hint="eastAsia"/>
          <w:b/>
          <w:bCs/>
          <w:color w:val="FF0000"/>
          <w:sz w:val="68"/>
          <w:szCs w:val="68"/>
        </w:rPr>
      </w:pPr>
    </w:p>
    <w:p w:rsidR="008816BD" w:rsidRDefault="008816BD" w:rsidP="000460DB">
      <w:pPr>
        <w:rPr>
          <w:rFonts w:cs="宋体" w:hint="eastAsia"/>
          <w:b/>
          <w:bCs/>
          <w:color w:val="FF0000"/>
          <w:sz w:val="68"/>
          <w:szCs w:val="68"/>
        </w:rPr>
      </w:pPr>
    </w:p>
    <w:p w:rsidR="008816BD" w:rsidRDefault="008816BD" w:rsidP="000460DB">
      <w:pPr>
        <w:rPr>
          <w:rFonts w:cs="宋体" w:hint="eastAsia"/>
          <w:b/>
          <w:bCs/>
          <w:color w:val="FF0000"/>
          <w:sz w:val="68"/>
          <w:szCs w:val="68"/>
        </w:rPr>
      </w:pPr>
    </w:p>
    <w:p w:rsidR="008816BD" w:rsidRDefault="008816BD" w:rsidP="000460DB">
      <w:pPr>
        <w:rPr>
          <w:rFonts w:cs="宋体" w:hint="eastAsia"/>
          <w:b/>
          <w:bCs/>
          <w:color w:val="FF0000"/>
          <w:sz w:val="68"/>
          <w:szCs w:val="68"/>
        </w:rPr>
      </w:pPr>
    </w:p>
    <w:p w:rsidR="008816BD" w:rsidRDefault="008816BD" w:rsidP="000460DB">
      <w:pPr>
        <w:rPr>
          <w:rFonts w:cs="宋体" w:hint="eastAsia"/>
          <w:b/>
          <w:bCs/>
          <w:color w:val="FF0000"/>
          <w:sz w:val="68"/>
          <w:szCs w:val="68"/>
        </w:rPr>
      </w:pPr>
    </w:p>
    <w:p w:rsidR="000460DB" w:rsidRPr="00C1361D" w:rsidRDefault="000460DB" w:rsidP="000460DB">
      <w:pPr>
        <w:rPr>
          <w:rFonts w:cs="宋体"/>
          <w:sz w:val="28"/>
          <w:szCs w:val="28"/>
        </w:rPr>
        <w:sectPr w:rsidR="000460DB" w:rsidRPr="00C1361D" w:rsidSect="0037698B">
          <w:headerReference w:type="default" r:id="rId9"/>
          <w:pgSz w:w="11906" w:h="16838"/>
          <w:pgMar w:top="1440" w:right="1134" w:bottom="1440" w:left="1134" w:header="851" w:footer="992" w:gutter="0"/>
          <w:cols w:space="720"/>
          <w:docGrid w:type="lines" w:linePitch="312"/>
        </w:sectPr>
      </w:pPr>
    </w:p>
    <w:p w:rsidR="000460DB" w:rsidRPr="006C6A06" w:rsidRDefault="000460DB" w:rsidP="000460DB">
      <w:pPr>
        <w:rPr>
          <w:b/>
          <w:sz w:val="28"/>
          <w:szCs w:val="28"/>
        </w:rPr>
      </w:pPr>
      <w:r w:rsidRPr="006C6A06">
        <w:rPr>
          <w:rFonts w:cs="宋体" w:hint="eastAsia"/>
          <w:b/>
          <w:sz w:val="28"/>
          <w:szCs w:val="28"/>
        </w:rPr>
        <w:lastRenderedPageBreak/>
        <w:t>附件</w:t>
      </w:r>
      <w:r w:rsidRPr="006C6A06">
        <w:rPr>
          <w:b/>
          <w:sz w:val="28"/>
          <w:szCs w:val="28"/>
        </w:rPr>
        <w:t>1</w:t>
      </w:r>
      <w:r w:rsidRPr="006C6A06">
        <w:rPr>
          <w:rFonts w:cs="宋体" w:hint="eastAsia"/>
          <w:b/>
          <w:sz w:val="28"/>
          <w:szCs w:val="28"/>
        </w:rPr>
        <w:t>：</w:t>
      </w:r>
    </w:p>
    <w:p w:rsidR="000460DB" w:rsidRDefault="000460DB" w:rsidP="000460DB">
      <w:pPr>
        <w:rPr>
          <w:b/>
          <w:bCs/>
          <w:sz w:val="28"/>
          <w:szCs w:val="28"/>
        </w:rPr>
      </w:pPr>
      <w:r>
        <w:rPr>
          <w:rFonts w:cs="宋体" w:hint="eastAsia"/>
          <w:sz w:val="28"/>
          <w:szCs w:val="28"/>
        </w:rPr>
        <w:t>一、</w:t>
      </w:r>
      <w:r>
        <w:rPr>
          <w:rFonts w:cs="宋体" w:hint="eastAsia"/>
          <w:b/>
          <w:bCs/>
          <w:sz w:val="28"/>
          <w:szCs w:val="28"/>
        </w:rPr>
        <w:t>时间与地点：</w:t>
      </w:r>
    </w:p>
    <w:p w:rsidR="000460DB" w:rsidRDefault="000460DB" w:rsidP="000460DB">
      <w:pPr>
        <w:ind w:firstLineChars="200" w:firstLine="560"/>
        <w:rPr>
          <w:rFonts w:cs="宋体"/>
          <w:sz w:val="28"/>
          <w:szCs w:val="28"/>
        </w:rPr>
      </w:pPr>
      <w:r>
        <w:rPr>
          <w:rFonts w:cs="宋体" w:hint="eastAsia"/>
          <w:sz w:val="28"/>
          <w:szCs w:val="28"/>
        </w:rPr>
        <w:t>时间：</w:t>
      </w:r>
      <w:smartTag w:uri="urn:schemas-microsoft-com:office:smarttags" w:element="chsdate">
        <w:smartTagPr>
          <w:attr w:name="Year" w:val="2017"/>
          <w:attr w:name="Month" w:val="4"/>
          <w:attr w:name="Day" w:val="14"/>
          <w:attr w:name="IsLunarDate" w:val="False"/>
          <w:attr w:name="IsROCDate" w:val="False"/>
        </w:smartTagPr>
        <w:r>
          <w:rPr>
            <w:sz w:val="28"/>
            <w:szCs w:val="28"/>
          </w:rPr>
          <w:t>201</w:t>
        </w:r>
        <w:r>
          <w:rPr>
            <w:rFonts w:hint="eastAsia"/>
            <w:sz w:val="28"/>
            <w:szCs w:val="28"/>
          </w:rPr>
          <w:t>7</w:t>
        </w:r>
        <w:r>
          <w:rPr>
            <w:rFonts w:cs="宋体" w:hint="eastAsia"/>
            <w:sz w:val="28"/>
            <w:szCs w:val="28"/>
          </w:rPr>
          <w:t>年</w:t>
        </w:r>
        <w:r>
          <w:rPr>
            <w:rFonts w:hint="eastAsia"/>
            <w:sz w:val="28"/>
            <w:szCs w:val="28"/>
          </w:rPr>
          <w:t>4</w:t>
        </w:r>
        <w:r>
          <w:rPr>
            <w:rFonts w:cs="宋体" w:hint="eastAsia"/>
            <w:sz w:val="28"/>
            <w:szCs w:val="28"/>
          </w:rPr>
          <w:t>月</w:t>
        </w:r>
        <w:r>
          <w:rPr>
            <w:rFonts w:hint="eastAsia"/>
            <w:sz w:val="28"/>
            <w:szCs w:val="28"/>
          </w:rPr>
          <w:t>14</w:t>
        </w:r>
        <w:r>
          <w:rPr>
            <w:rFonts w:cs="宋体" w:hint="eastAsia"/>
            <w:sz w:val="28"/>
            <w:szCs w:val="28"/>
          </w:rPr>
          <w:t>日</w:t>
        </w:r>
      </w:smartTag>
      <w:r w:rsidRPr="00C73BB1">
        <w:rPr>
          <w:sz w:val="28"/>
          <w:szCs w:val="28"/>
        </w:rPr>
        <w:t>—</w:t>
      </w:r>
      <w:r>
        <w:rPr>
          <w:rFonts w:hint="eastAsia"/>
          <w:sz w:val="28"/>
          <w:szCs w:val="28"/>
        </w:rPr>
        <w:t>17</w:t>
      </w:r>
      <w:r>
        <w:rPr>
          <w:rFonts w:cs="宋体" w:hint="eastAsia"/>
          <w:sz w:val="28"/>
          <w:szCs w:val="28"/>
        </w:rPr>
        <w:t>日</w:t>
      </w:r>
      <w:r>
        <w:rPr>
          <w:rFonts w:cs="宋体" w:hint="eastAsia"/>
          <w:sz w:val="28"/>
          <w:szCs w:val="28"/>
        </w:rPr>
        <w:t xml:space="preserve">            </w:t>
      </w:r>
    </w:p>
    <w:p w:rsidR="000460DB" w:rsidRPr="009C5ED2" w:rsidRDefault="000460DB" w:rsidP="000460DB">
      <w:pPr>
        <w:ind w:firstLineChars="200" w:firstLine="560"/>
        <w:rPr>
          <w:sz w:val="28"/>
          <w:szCs w:val="28"/>
        </w:rPr>
      </w:pPr>
      <w:r>
        <w:rPr>
          <w:rFonts w:cs="宋体" w:hint="eastAsia"/>
          <w:sz w:val="28"/>
          <w:szCs w:val="28"/>
        </w:rPr>
        <w:t>地点：北京</w:t>
      </w:r>
    </w:p>
    <w:p w:rsidR="000460DB" w:rsidRPr="0073522D" w:rsidRDefault="000460DB" w:rsidP="000460DB">
      <w:pPr>
        <w:rPr>
          <w:sz w:val="28"/>
          <w:szCs w:val="28"/>
        </w:rPr>
      </w:pPr>
      <w:r>
        <w:rPr>
          <w:rFonts w:cs="宋体" w:hint="eastAsia"/>
          <w:b/>
          <w:bCs/>
          <w:sz w:val="28"/>
          <w:szCs w:val="28"/>
        </w:rPr>
        <w:t>二</w:t>
      </w:r>
      <w:r>
        <w:rPr>
          <w:rFonts w:cs="宋体" w:hint="eastAsia"/>
          <w:sz w:val="28"/>
          <w:szCs w:val="28"/>
        </w:rPr>
        <w:t>、</w:t>
      </w:r>
      <w:r>
        <w:rPr>
          <w:rFonts w:cs="宋体" w:hint="eastAsia"/>
          <w:b/>
          <w:bCs/>
          <w:sz w:val="28"/>
          <w:szCs w:val="28"/>
        </w:rPr>
        <w:t>研修主题：</w:t>
      </w:r>
    </w:p>
    <w:p w:rsidR="000460DB" w:rsidRPr="00F03B0A" w:rsidRDefault="000460DB" w:rsidP="000460DB">
      <w:pPr>
        <w:numPr>
          <w:ilvl w:val="0"/>
          <w:numId w:val="2"/>
        </w:numPr>
        <w:rPr>
          <w:rFonts w:cs="宋体"/>
          <w:sz w:val="28"/>
          <w:szCs w:val="28"/>
        </w:rPr>
      </w:pPr>
      <w:r w:rsidRPr="00F03B0A">
        <w:rPr>
          <w:rFonts w:cs="宋体" w:hint="eastAsia"/>
          <w:sz w:val="28"/>
          <w:szCs w:val="28"/>
        </w:rPr>
        <w:t>哲学社会科学研究进展与趋势；</w:t>
      </w:r>
    </w:p>
    <w:p w:rsidR="000460DB" w:rsidRPr="00F03B0A" w:rsidRDefault="000460DB" w:rsidP="000460DB">
      <w:pPr>
        <w:numPr>
          <w:ilvl w:val="0"/>
          <w:numId w:val="2"/>
        </w:numPr>
        <w:rPr>
          <w:rFonts w:cs="宋体"/>
          <w:sz w:val="28"/>
          <w:szCs w:val="28"/>
        </w:rPr>
      </w:pPr>
      <w:r w:rsidRPr="00F03B0A">
        <w:rPr>
          <w:rFonts w:cs="宋体" w:hint="eastAsia"/>
          <w:sz w:val="28"/>
          <w:szCs w:val="28"/>
        </w:rPr>
        <w:t>哲学社会科学规划项目介绍与申报书填写；</w:t>
      </w:r>
    </w:p>
    <w:p w:rsidR="000460DB" w:rsidRPr="00F03B0A" w:rsidRDefault="000460DB" w:rsidP="000460DB">
      <w:pPr>
        <w:numPr>
          <w:ilvl w:val="0"/>
          <w:numId w:val="2"/>
        </w:numPr>
        <w:rPr>
          <w:rFonts w:cs="宋体"/>
          <w:sz w:val="28"/>
          <w:szCs w:val="28"/>
        </w:rPr>
      </w:pPr>
      <w:r w:rsidRPr="00F03B0A">
        <w:rPr>
          <w:rFonts w:cs="宋体" w:hint="eastAsia"/>
          <w:sz w:val="28"/>
          <w:szCs w:val="28"/>
        </w:rPr>
        <w:t>科研项目申报渠道、申报要求及其注意事项；</w:t>
      </w:r>
    </w:p>
    <w:p w:rsidR="000460DB" w:rsidRPr="00F03B0A" w:rsidRDefault="000460DB" w:rsidP="000460DB">
      <w:pPr>
        <w:numPr>
          <w:ilvl w:val="0"/>
          <w:numId w:val="2"/>
        </w:numPr>
        <w:rPr>
          <w:rFonts w:cs="宋体"/>
          <w:sz w:val="28"/>
          <w:szCs w:val="28"/>
        </w:rPr>
      </w:pPr>
      <w:r w:rsidRPr="00F03B0A">
        <w:rPr>
          <w:rFonts w:cs="宋体" w:hint="eastAsia"/>
          <w:sz w:val="28"/>
          <w:szCs w:val="28"/>
        </w:rPr>
        <w:t>如何提高申报国家社科基金课题的</w:t>
      </w:r>
      <w:r>
        <w:rPr>
          <w:rFonts w:cs="宋体" w:hint="eastAsia"/>
          <w:sz w:val="28"/>
          <w:szCs w:val="28"/>
        </w:rPr>
        <w:t>科研能力水平</w:t>
      </w:r>
      <w:r w:rsidRPr="00F03B0A">
        <w:rPr>
          <w:rFonts w:cs="宋体" w:hint="eastAsia"/>
          <w:sz w:val="28"/>
          <w:szCs w:val="28"/>
        </w:rPr>
        <w:t>；</w:t>
      </w:r>
    </w:p>
    <w:p w:rsidR="000460DB" w:rsidRPr="005A6218" w:rsidRDefault="000460DB" w:rsidP="000460DB">
      <w:pPr>
        <w:numPr>
          <w:ilvl w:val="0"/>
          <w:numId w:val="2"/>
        </w:numPr>
        <w:rPr>
          <w:rFonts w:cs="宋体"/>
          <w:sz w:val="28"/>
          <w:szCs w:val="28"/>
        </w:rPr>
      </w:pPr>
      <w:r w:rsidRPr="00F03B0A">
        <w:rPr>
          <w:rFonts w:cs="宋体" w:hint="eastAsia"/>
          <w:sz w:val="28"/>
          <w:szCs w:val="28"/>
        </w:rPr>
        <w:t>国家社科基金项目主持人介绍项目申报经验</w:t>
      </w:r>
      <w:r>
        <w:rPr>
          <w:rFonts w:cs="宋体" w:hint="eastAsia"/>
          <w:sz w:val="28"/>
          <w:szCs w:val="28"/>
        </w:rPr>
        <w:t>。</w:t>
      </w:r>
    </w:p>
    <w:p w:rsidR="000460DB" w:rsidRDefault="000460DB" w:rsidP="000460DB">
      <w:pPr>
        <w:rPr>
          <w:b/>
          <w:bCs/>
          <w:sz w:val="28"/>
          <w:szCs w:val="28"/>
        </w:rPr>
      </w:pPr>
      <w:r>
        <w:rPr>
          <w:rFonts w:cs="宋体" w:hint="eastAsia"/>
          <w:sz w:val="28"/>
          <w:szCs w:val="28"/>
        </w:rPr>
        <w:t>三</w:t>
      </w:r>
      <w:r>
        <w:rPr>
          <w:rFonts w:cs="宋体" w:hint="eastAsia"/>
          <w:b/>
          <w:bCs/>
          <w:sz w:val="28"/>
          <w:szCs w:val="28"/>
        </w:rPr>
        <w:t>、参会对象：</w:t>
      </w:r>
    </w:p>
    <w:p w:rsidR="000460DB" w:rsidRPr="00874DA4" w:rsidRDefault="000460DB" w:rsidP="000460DB">
      <w:pPr>
        <w:ind w:firstLineChars="200" w:firstLine="560"/>
        <w:rPr>
          <w:rFonts w:cs="宋体"/>
          <w:sz w:val="28"/>
          <w:szCs w:val="28"/>
        </w:rPr>
      </w:pPr>
      <w:r w:rsidRPr="00874DA4">
        <w:rPr>
          <w:rFonts w:cs="宋体" w:hint="eastAsia"/>
          <w:sz w:val="28"/>
          <w:szCs w:val="28"/>
        </w:rPr>
        <w:t>各级教委（教育厅、局）有关领导、科研（科技、社科）处、高教处、产业处、教育科研机构、社科规划负责人及有关人员；各高等学校（含高职高专院校、独立院校等）主管科研、科技、社科管理的校（院）长，研究生院（部）、系主管院长（部）、系主任、科研处（社科处）、产业处和科研机构负责人及科研骨干。</w:t>
      </w:r>
    </w:p>
    <w:p w:rsidR="000460DB" w:rsidRDefault="000460DB" w:rsidP="000460DB">
      <w:pPr>
        <w:rPr>
          <w:b/>
          <w:bCs/>
          <w:sz w:val="28"/>
          <w:szCs w:val="28"/>
        </w:rPr>
      </w:pPr>
      <w:r>
        <w:rPr>
          <w:rFonts w:cs="宋体" w:hint="eastAsia"/>
          <w:b/>
          <w:bCs/>
          <w:sz w:val="28"/>
          <w:szCs w:val="28"/>
        </w:rPr>
        <w:t>四、费用标准：</w:t>
      </w:r>
    </w:p>
    <w:p w:rsidR="000460DB" w:rsidRDefault="000460DB" w:rsidP="000460DB">
      <w:pPr>
        <w:ind w:firstLineChars="200" w:firstLine="560"/>
        <w:rPr>
          <w:sz w:val="28"/>
          <w:szCs w:val="28"/>
        </w:rPr>
      </w:pPr>
      <w:r>
        <w:rPr>
          <w:rFonts w:cs="宋体" w:hint="eastAsia"/>
          <w:sz w:val="28"/>
          <w:szCs w:val="28"/>
        </w:rPr>
        <w:t>培训费：</w:t>
      </w:r>
      <w:r>
        <w:rPr>
          <w:sz w:val="28"/>
          <w:szCs w:val="28"/>
        </w:rPr>
        <w:t>1300</w:t>
      </w:r>
      <w:r>
        <w:rPr>
          <w:rFonts w:cs="宋体" w:hint="eastAsia"/>
          <w:sz w:val="28"/>
          <w:szCs w:val="28"/>
        </w:rPr>
        <w:t>元</w:t>
      </w:r>
      <w:r>
        <w:rPr>
          <w:sz w:val="28"/>
          <w:szCs w:val="28"/>
        </w:rPr>
        <w:t>/</w:t>
      </w:r>
      <w:r>
        <w:rPr>
          <w:rFonts w:cs="宋体" w:hint="eastAsia"/>
          <w:sz w:val="28"/>
          <w:szCs w:val="28"/>
        </w:rPr>
        <w:t>人</w:t>
      </w:r>
      <w:r w:rsidRPr="00CE4494">
        <w:rPr>
          <w:rFonts w:cs="宋体" w:hint="eastAsia"/>
          <w:sz w:val="28"/>
          <w:szCs w:val="28"/>
        </w:rPr>
        <w:t>，由北京理工大学统一开具发票。</w:t>
      </w:r>
      <w:r>
        <w:rPr>
          <w:rFonts w:cs="宋体" w:hint="eastAsia"/>
          <w:sz w:val="28"/>
          <w:szCs w:val="28"/>
        </w:rPr>
        <w:t>食宿统一安排，费用自理。</w:t>
      </w:r>
    </w:p>
    <w:p w:rsidR="000460DB" w:rsidRDefault="000460DB" w:rsidP="000460DB">
      <w:pPr>
        <w:rPr>
          <w:rFonts w:cs="宋体"/>
          <w:b/>
          <w:bCs/>
          <w:sz w:val="28"/>
          <w:szCs w:val="28"/>
        </w:rPr>
      </w:pPr>
      <w:r>
        <w:rPr>
          <w:rFonts w:cs="宋体" w:hint="eastAsia"/>
          <w:b/>
          <w:bCs/>
          <w:sz w:val="28"/>
          <w:szCs w:val="28"/>
        </w:rPr>
        <w:t>五、拟邀</w:t>
      </w:r>
      <w:r w:rsidRPr="009D2C7F">
        <w:rPr>
          <w:rFonts w:cs="宋体" w:hint="eastAsia"/>
          <w:b/>
          <w:bCs/>
          <w:sz w:val="28"/>
          <w:szCs w:val="28"/>
        </w:rPr>
        <w:t>嘉宾（排名不分先后）</w:t>
      </w:r>
      <w:r>
        <w:rPr>
          <w:rFonts w:cs="宋体" w:hint="eastAsia"/>
          <w:b/>
          <w:bCs/>
          <w:sz w:val="28"/>
          <w:szCs w:val="28"/>
        </w:rPr>
        <w:t>：</w:t>
      </w:r>
    </w:p>
    <w:p w:rsidR="000460DB" w:rsidRPr="00DF1F96" w:rsidRDefault="000460DB" w:rsidP="000460DB">
      <w:pPr>
        <w:ind w:firstLineChars="200" w:firstLine="560"/>
        <w:rPr>
          <w:rFonts w:cs="宋体"/>
          <w:bCs/>
          <w:sz w:val="28"/>
          <w:szCs w:val="28"/>
        </w:rPr>
      </w:pPr>
      <w:r w:rsidRPr="00DF1F96">
        <w:rPr>
          <w:rFonts w:cs="宋体" w:hint="eastAsia"/>
          <w:bCs/>
          <w:sz w:val="28"/>
          <w:szCs w:val="28"/>
        </w:rPr>
        <w:t>教育部高等学校社会科学发展研究中心</w:t>
      </w:r>
      <w:r w:rsidRPr="00DF1F96">
        <w:rPr>
          <w:rFonts w:cs="宋体"/>
          <w:bCs/>
          <w:sz w:val="28"/>
          <w:szCs w:val="28"/>
        </w:rPr>
        <w:t xml:space="preserve">  </w:t>
      </w:r>
      <w:r w:rsidRPr="00DF1F96">
        <w:rPr>
          <w:rFonts w:cs="宋体" w:hint="eastAsia"/>
          <w:bCs/>
          <w:sz w:val="28"/>
          <w:szCs w:val="28"/>
        </w:rPr>
        <w:t>王炳林</w:t>
      </w:r>
    </w:p>
    <w:p w:rsidR="000460DB" w:rsidRPr="005A6218" w:rsidRDefault="000460DB" w:rsidP="000460DB">
      <w:pPr>
        <w:ind w:firstLineChars="200" w:firstLine="560"/>
        <w:rPr>
          <w:rFonts w:cs="宋体"/>
          <w:bCs/>
          <w:sz w:val="28"/>
          <w:szCs w:val="28"/>
        </w:rPr>
      </w:pPr>
      <w:r w:rsidRPr="005A6218">
        <w:rPr>
          <w:rFonts w:cs="宋体" w:hint="eastAsia"/>
          <w:bCs/>
          <w:sz w:val="28"/>
          <w:szCs w:val="28"/>
        </w:rPr>
        <w:lastRenderedPageBreak/>
        <w:t>北京师范大学马克思主义学院</w:t>
      </w:r>
      <w:r w:rsidRPr="005A6218">
        <w:rPr>
          <w:rFonts w:cs="宋体"/>
          <w:bCs/>
          <w:sz w:val="28"/>
          <w:szCs w:val="28"/>
        </w:rPr>
        <w:t xml:space="preserve"> </w:t>
      </w:r>
      <w:r w:rsidRPr="005A6218">
        <w:rPr>
          <w:rFonts w:cs="宋体" w:hint="eastAsia"/>
          <w:bCs/>
          <w:sz w:val="28"/>
          <w:szCs w:val="28"/>
        </w:rPr>
        <w:t xml:space="preserve">         </w:t>
      </w:r>
      <w:r w:rsidRPr="005A6218">
        <w:rPr>
          <w:rFonts w:cs="宋体" w:hint="eastAsia"/>
          <w:bCs/>
          <w:sz w:val="28"/>
          <w:szCs w:val="28"/>
        </w:rPr>
        <w:t>熊晓林</w:t>
      </w:r>
    </w:p>
    <w:p w:rsidR="000460DB" w:rsidRDefault="000460DB" w:rsidP="000460DB">
      <w:pPr>
        <w:ind w:firstLineChars="200" w:firstLine="560"/>
        <w:rPr>
          <w:rFonts w:cs="宋体"/>
          <w:bCs/>
          <w:sz w:val="28"/>
          <w:szCs w:val="28"/>
        </w:rPr>
      </w:pPr>
      <w:r w:rsidRPr="00AF3DA9">
        <w:rPr>
          <w:rFonts w:cs="宋体" w:hint="eastAsia"/>
          <w:bCs/>
          <w:sz w:val="28"/>
          <w:szCs w:val="28"/>
        </w:rPr>
        <w:t>北京理工大学</w:t>
      </w:r>
      <w:r>
        <w:rPr>
          <w:rFonts w:cs="宋体" w:hint="eastAsia"/>
          <w:bCs/>
          <w:sz w:val="28"/>
          <w:szCs w:val="28"/>
        </w:rPr>
        <w:t>经济与管理</w:t>
      </w:r>
      <w:r w:rsidRPr="0059425A">
        <w:rPr>
          <w:rFonts w:cs="宋体" w:hint="eastAsia"/>
          <w:bCs/>
          <w:sz w:val="28"/>
          <w:szCs w:val="28"/>
        </w:rPr>
        <w:t>学院</w:t>
      </w:r>
      <w:r>
        <w:rPr>
          <w:rFonts w:cs="宋体" w:hint="eastAsia"/>
          <w:bCs/>
          <w:sz w:val="28"/>
          <w:szCs w:val="28"/>
        </w:rPr>
        <w:t xml:space="preserve"> </w:t>
      </w:r>
      <w:r w:rsidRPr="00DF1F96">
        <w:rPr>
          <w:rFonts w:cs="宋体"/>
          <w:bCs/>
          <w:sz w:val="28"/>
          <w:szCs w:val="28"/>
        </w:rPr>
        <w:t xml:space="preserve"> </w:t>
      </w:r>
      <w:r>
        <w:rPr>
          <w:rFonts w:cs="宋体" w:hint="eastAsia"/>
          <w:bCs/>
          <w:sz w:val="28"/>
          <w:szCs w:val="28"/>
        </w:rPr>
        <w:t xml:space="preserve">        </w:t>
      </w:r>
      <w:r>
        <w:rPr>
          <w:rFonts w:cs="宋体" w:hint="eastAsia"/>
          <w:bCs/>
          <w:sz w:val="28"/>
          <w:szCs w:val="28"/>
        </w:rPr>
        <w:t>刘平青</w:t>
      </w:r>
    </w:p>
    <w:p w:rsidR="000460DB" w:rsidRDefault="000460DB" w:rsidP="000460DB">
      <w:pPr>
        <w:ind w:firstLineChars="200" w:firstLine="560"/>
        <w:rPr>
          <w:rFonts w:cs="宋体"/>
          <w:bCs/>
          <w:sz w:val="28"/>
          <w:szCs w:val="28"/>
        </w:rPr>
      </w:pPr>
      <w:r w:rsidRPr="00AF3DA9">
        <w:rPr>
          <w:rFonts w:cs="宋体" w:hint="eastAsia"/>
          <w:bCs/>
          <w:sz w:val="28"/>
          <w:szCs w:val="28"/>
        </w:rPr>
        <w:t>北京理工大学</w:t>
      </w:r>
      <w:r w:rsidRPr="0059425A">
        <w:rPr>
          <w:rFonts w:cs="宋体" w:hint="eastAsia"/>
          <w:bCs/>
          <w:sz w:val="28"/>
          <w:szCs w:val="28"/>
        </w:rPr>
        <w:t>马克思主义学院</w:t>
      </w:r>
      <w:r>
        <w:rPr>
          <w:rFonts w:cs="宋体" w:hint="eastAsia"/>
          <w:bCs/>
          <w:sz w:val="28"/>
          <w:szCs w:val="28"/>
        </w:rPr>
        <w:t xml:space="preserve">          </w:t>
      </w:r>
      <w:r>
        <w:rPr>
          <w:rFonts w:cs="宋体" w:hint="eastAsia"/>
          <w:bCs/>
          <w:sz w:val="28"/>
          <w:szCs w:val="28"/>
        </w:rPr>
        <w:t>崔建霞</w:t>
      </w:r>
    </w:p>
    <w:p w:rsidR="000460DB" w:rsidRDefault="000460DB" w:rsidP="000460DB">
      <w:pPr>
        <w:rPr>
          <w:b/>
          <w:bCs/>
          <w:sz w:val="28"/>
          <w:szCs w:val="28"/>
        </w:rPr>
      </w:pPr>
      <w:r>
        <w:rPr>
          <w:rFonts w:cs="宋体" w:hint="eastAsia"/>
          <w:b/>
          <w:bCs/>
          <w:sz w:val="28"/>
          <w:szCs w:val="28"/>
        </w:rPr>
        <w:t>六、其他事项：</w:t>
      </w:r>
    </w:p>
    <w:p w:rsidR="000460DB" w:rsidRPr="009F717A" w:rsidRDefault="000460DB" w:rsidP="000460DB">
      <w:pPr>
        <w:pStyle w:val="1"/>
        <w:numPr>
          <w:ilvl w:val="0"/>
          <w:numId w:val="1"/>
        </w:numPr>
        <w:ind w:left="900" w:firstLineChars="0"/>
        <w:rPr>
          <w:sz w:val="28"/>
          <w:szCs w:val="28"/>
        </w:rPr>
      </w:pPr>
      <w:r w:rsidRPr="009727E6">
        <w:rPr>
          <w:rFonts w:hint="eastAsia"/>
          <w:sz w:val="28"/>
          <w:szCs w:val="28"/>
        </w:rPr>
        <w:t>报名</w:t>
      </w:r>
      <w:r>
        <w:rPr>
          <w:rFonts w:hint="eastAsia"/>
          <w:sz w:val="28"/>
          <w:szCs w:val="28"/>
        </w:rPr>
        <w:t>回执</w:t>
      </w:r>
      <w:r w:rsidRPr="009727E6">
        <w:rPr>
          <w:rFonts w:hint="eastAsia"/>
          <w:sz w:val="28"/>
          <w:szCs w:val="28"/>
        </w:rPr>
        <w:t>表</w:t>
      </w:r>
      <w:r w:rsidRPr="00F03B0A">
        <w:rPr>
          <w:rFonts w:hint="eastAsia"/>
          <w:sz w:val="28"/>
          <w:szCs w:val="28"/>
        </w:rPr>
        <w:t>（见附件</w:t>
      </w:r>
      <w:r w:rsidRPr="00F03B0A">
        <w:rPr>
          <w:rFonts w:hint="eastAsia"/>
          <w:sz w:val="28"/>
          <w:szCs w:val="28"/>
        </w:rPr>
        <w:t>2</w:t>
      </w:r>
      <w:r w:rsidRPr="00F03B0A"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</w:rPr>
        <w:t>请</w:t>
      </w:r>
      <w:r w:rsidRPr="00F03B0A">
        <w:rPr>
          <w:rFonts w:hint="eastAsia"/>
          <w:sz w:val="28"/>
          <w:szCs w:val="28"/>
        </w:rPr>
        <w:t>以电子邮件的形式发送至：</w:t>
      </w:r>
      <w:r>
        <w:rPr>
          <w:sz w:val="28"/>
          <w:szCs w:val="28"/>
        </w:rPr>
        <w:t>1362159473@qq.com</w:t>
      </w:r>
      <w:r w:rsidRPr="00F03B0A">
        <w:rPr>
          <w:rFonts w:hint="eastAsia"/>
          <w:sz w:val="28"/>
          <w:szCs w:val="28"/>
        </w:rPr>
        <w:t>。</w:t>
      </w:r>
      <w:r w:rsidRPr="00956BFE">
        <w:rPr>
          <w:rFonts w:cs="宋体" w:hint="eastAsia"/>
          <w:sz w:val="28"/>
          <w:szCs w:val="28"/>
        </w:rPr>
        <w:t>报到地点、行车路线及日程安排另见《报到通知》（报到前一周发布）</w:t>
      </w:r>
      <w:r>
        <w:rPr>
          <w:rFonts w:cs="宋体" w:hint="eastAsia"/>
          <w:sz w:val="28"/>
          <w:szCs w:val="28"/>
        </w:rPr>
        <w:t>。</w:t>
      </w:r>
    </w:p>
    <w:p w:rsidR="000460DB" w:rsidRPr="00884905" w:rsidRDefault="000460DB" w:rsidP="000460DB">
      <w:pPr>
        <w:pStyle w:val="1"/>
        <w:numPr>
          <w:ilvl w:val="0"/>
          <w:numId w:val="1"/>
        </w:numPr>
        <w:ind w:left="900" w:firstLineChars="0"/>
        <w:rPr>
          <w:sz w:val="28"/>
          <w:szCs w:val="28"/>
        </w:rPr>
      </w:pPr>
      <w:r>
        <w:rPr>
          <w:rFonts w:cs="宋体" w:hint="eastAsia"/>
          <w:sz w:val="28"/>
          <w:szCs w:val="28"/>
        </w:rPr>
        <w:t>联系方式：</w:t>
      </w:r>
    </w:p>
    <w:p w:rsidR="000460DB" w:rsidRPr="00F03B0A" w:rsidRDefault="000460DB" w:rsidP="000460DB">
      <w:pPr>
        <w:ind w:firstLineChars="300" w:firstLine="840"/>
        <w:rPr>
          <w:rFonts w:cs="宋体"/>
          <w:bCs/>
          <w:sz w:val="28"/>
          <w:szCs w:val="28"/>
        </w:rPr>
      </w:pPr>
      <w:r w:rsidRPr="00F03B0A">
        <w:rPr>
          <w:rFonts w:cs="宋体" w:hint="eastAsia"/>
          <w:bCs/>
          <w:sz w:val="28"/>
          <w:szCs w:val="28"/>
        </w:rPr>
        <w:t>联系人：</w:t>
      </w:r>
      <w:r>
        <w:rPr>
          <w:rFonts w:cs="宋体" w:hint="eastAsia"/>
          <w:sz w:val="28"/>
          <w:szCs w:val="28"/>
        </w:rPr>
        <w:t>邸老师（</w:t>
      </w:r>
      <w:r>
        <w:rPr>
          <w:rFonts w:hint="eastAsia"/>
          <w:sz w:val="28"/>
          <w:szCs w:val="28"/>
        </w:rPr>
        <w:t>13261975638</w:t>
      </w:r>
      <w:r>
        <w:rPr>
          <w:rFonts w:cs="宋体" w:hint="eastAsia"/>
          <w:sz w:val="28"/>
          <w:szCs w:val="28"/>
        </w:rPr>
        <w:t>）</w:t>
      </w:r>
    </w:p>
    <w:p w:rsidR="000460DB" w:rsidRDefault="000460DB" w:rsidP="000460DB">
      <w:pPr>
        <w:ind w:firstLineChars="300" w:firstLine="840"/>
        <w:rPr>
          <w:sz w:val="28"/>
          <w:szCs w:val="28"/>
        </w:rPr>
      </w:pPr>
      <w:r w:rsidRPr="00F03B0A">
        <w:rPr>
          <w:rFonts w:cs="宋体" w:hint="eastAsia"/>
          <w:bCs/>
          <w:sz w:val="28"/>
          <w:szCs w:val="28"/>
        </w:rPr>
        <w:t>联系电话：（</w:t>
      </w:r>
      <w:r w:rsidRPr="00F03B0A">
        <w:rPr>
          <w:rFonts w:cs="宋体" w:hint="eastAsia"/>
          <w:bCs/>
          <w:sz w:val="28"/>
          <w:szCs w:val="28"/>
        </w:rPr>
        <w:t>010</w:t>
      </w:r>
      <w:r w:rsidRPr="00F03B0A">
        <w:rPr>
          <w:rFonts w:cs="宋体" w:hint="eastAsia"/>
          <w:bCs/>
          <w:sz w:val="28"/>
          <w:szCs w:val="28"/>
        </w:rPr>
        <w:t>）</w:t>
      </w:r>
      <w:r w:rsidRPr="00513A49">
        <w:rPr>
          <w:rFonts w:cs="宋体"/>
          <w:bCs/>
          <w:sz w:val="28"/>
          <w:szCs w:val="28"/>
        </w:rPr>
        <w:t>57292807</w:t>
      </w:r>
      <w:r>
        <w:rPr>
          <w:rFonts w:cs="宋体" w:hint="eastAsia"/>
          <w:bCs/>
          <w:sz w:val="28"/>
          <w:szCs w:val="28"/>
        </w:rPr>
        <w:t>、</w:t>
      </w:r>
      <w:r w:rsidRPr="00D70D90">
        <w:rPr>
          <w:rFonts w:cs="宋体"/>
          <w:bCs/>
          <w:sz w:val="28"/>
          <w:szCs w:val="28"/>
        </w:rPr>
        <w:t>68918914</w:t>
      </w:r>
    </w:p>
    <w:p w:rsidR="000460DB" w:rsidRPr="00581E90" w:rsidRDefault="000460DB" w:rsidP="000460DB">
      <w:pPr>
        <w:ind w:firstLineChars="303" w:firstLine="848"/>
        <w:rPr>
          <w:rFonts w:cs="宋体"/>
          <w:sz w:val="28"/>
          <w:szCs w:val="28"/>
        </w:rPr>
      </w:pPr>
    </w:p>
    <w:p w:rsidR="000460DB" w:rsidRDefault="000460DB" w:rsidP="000460DB">
      <w:pPr>
        <w:rPr>
          <w:rFonts w:cs="宋体"/>
          <w:b/>
          <w:sz w:val="28"/>
          <w:szCs w:val="28"/>
        </w:rPr>
      </w:pPr>
    </w:p>
    <w:p w:rsidR="000460DB" w:rsidRDefault="000460DB" w:rsidP="000460DB">
      <w:pPr>
        <w:rPr>
          <w:rFonts w:cs="宋体"/>
          <w:b/>
          <w:sz w:val="28"/>
          <w:szCs w:val="28"/>
        </w:rPr>
      </w:pPr>
    </w:p>
    <w:p w:rsidR="000460DB" w:rsidRDefault="000460DB" w:rsidP="000460DB">
      <w:pPr>
        <w:rPr>
          <w:rFonts w:cs="宋体"/>
          <w:b/>
          <w:sz w:val="28"/>
          <w:szCs w:val="28"/>
        </w:rPr>
      </w:pPr>
    </w:p>
    <w:p w:rsidR="000460DB" w:rsidRDefault="000460DB" w:rsidP="000460DB">
      <w:pPr>
        <w:rPr>
          <w:rFonts w:cs="宋体"/>
          <w:b/>
          <w:sz w:val="28"/>
          <w:szCs w:val="28"/>
        </w:rPr>
      </w:pPr>
    </w:p>
    <w:p w:rsidR="000460DB" w:rsidRDefault="000460DB" w:rsidP="000460DB">
      <w:pPr>
        <w:rPr>
          <w:rFonts w:cs="宋体"/>
          <w:b/>
          <w:sz w:val="28"/>
          <w:szCs w:val="28"/>
        </w:rPr>
      </w:pPr>
    </w:p>
    <w:p w:rsidR="000460DB" w:rsidRDefault="000460DB" w:rsidP="000460DB">
      <w:pPr>
        <w:rPr>
          <w:rFonts w:cs="宋体"/>
          <w:b/>
          <w:sz w:val="28"/>
          <w:szCs w:val="28"/>
        </w:rPr>
      </w:pPr>
    </w:p>
    <w:p w:rsidR="000460DB" w:rsidRDefault="000460DB" w:rsidP="000460DB">
      <w:pPr>
        <w:rPr>
          <w:rFonts w:cs="宋体"/>
          <w:b/>
          <w:sz w:val="28"/>
          <w:szCs w:val="28"/>
        </w:rPr>
      </w:pPr>
    </w:p>
    <w:p w:rsidR="000460DB" w:rsidRDefault="000460DB" w:rsidP="000460DB">
      <w:pPr>
        <w:rPr>
          <w:rFonts w:cs="宋体"/>
          <w:b/>
          <w:sz w:val="28"/>
          <w:szCs w:val="28"/>
        </w:rPr>
      </w:pPr>
    </w:p>
    <w:p w:rsidR="000460DB" w:rsidRDefault="000460DB" w:rsidP="000460DB">
      <w:pPr>
        <w:rPr>
          <w:rFonts w:cs="宋体"/>
          <w:b/>
          <w:sz w:val="28"/>
          <w:szCs w:val="28"/>
        </w:rPr>
      </w:pPr>
    </w:p>
    <w:p w:rsidR="000460DB" w:rsidRDefault="000460DB" w:rsidP="000460DB">
      <w:pPr>
        <w:rPr>
          <w:rFonts w:cs="宋体" w:hint="eastAsia"/>
          <w:b/>
          <w:sz w:val="28"/>
          <w:szCs w:val="28"/>
        </w:rPr>
      </w:pPr>
    </w:p>
    <w:p w:rsidR="00732B17" w:rsidRDefault="00732B17" w:rsidP="000460DB">
      <w:pPr>
        <w:rPr>
          <w:rFonts w:cs="宋体"/>
          <w:b/>
          <w:sz w:val="28"/>
          <w:szCs w:val="28"/>
        </w:rPr>
      </w:pPr>
    </w:p>
    <w:p w:rsidR="000460DB" w:rsidRPr="006C6A06" w:rsidRDefault="000460DB" w:rsidP="000460DB">
      <w:pPr>
        <w:rPr>
          <w:b/>
          <w:sz w:val="28"/>
          <w:szCs w:val="28"/>
        </w:rPr>
      </w:pPr>
      <w:r w:rsidRPr="006C6A06">
        <w:rPr>
          <w:rFonts w:cs="宋体" w:hint="eastAsia"/>
          <w:b/>
          <w:sz w:val="28"/>
          <w:szCs w:val="28"/>
        </w:rPr>
        <w:lastRenderedPageBreak/>
        <w:t>附件</w:t>
      </w:r>
      <w:r w:rsidRPr="006C6A06">
        <w:rPr>
          <w:b/>
          <w:sz w:val="28"/>
          <w:szCs w:val="28"/>
        </w:rPr>
        <w:t>2</w:t>
      </w:r>
      <w:r w:rsidRPr="006C6A06">
        <w:rPr>
          <w:rFonts w:cs="宋体" w:hint="eastAsia"/>
          <w:b/>
          <w:sz w:val="28"/>
          <w:szCs w:val="28"/>
        </w:rPr>
        <w:t>：</w:t>
      </w:r>
    </w:p>
    <w:p w:rsidR="000460DB" w:rsidRPr="00BF0B3D" w:rsidRDefault="000460DB" w:rsidP="000460DB">
      <w:pPr>
        <w:ind w:left="3427" w:hangingChars="1138" w:hanging="3427"/>
        <w:jc w:val="center"/>
        <w:rPr>
          <w:b/>
          <w:bCs/>
          <w:sz w:val="30"/>
          <w:szCs w:val="30"/>
        </w:rPr>
      </w:pPr>
      <w:r w:rsidRPr="00424419">
        <w:rPr>
          <w:rFonts w:cs="宋体" w:hint="eastAsia"/>
          <w:b/>
          <w:bCs/>
          <w:sz w:val="30"/>
          <w:szCs w:val="30"/>
        </w:rPr>
        <w:t>高校思想政治教育科研</w:t>
      </w:r>
      <w:r>
        <w:rPr>
          <w:rFonts w:cs="宋体" w:hint="eastAsia"/>
          <w:b/>
          <w:bCs/>
          <w:sz w:val="30"/>
          <w:szCs w:val="30"/>
        </w:rPr>
        <w:t>能力提升</w:t>
      </w:r>
      <w:r w:rsidRPr="00424419">
        <w:rPr>
          <w:rFonts w:cs="宋体" w:hint="eastAsia"/>
          <w:b/>
          <w:bCs/>
          <w:sz w:val="30"/>
          <w:szCs w:val="30"/>
        </w:rPr>
        <w:t>专题</w:t>
      </w:r>
      <w:r>
        <w:rPr>
          <w:rFonts w:cs="宋体" w:hint="eastAsia"/>
          <w:b/>
          <w:bCs/>
          <w:sz w:val="30"/>
          <w:szCs w:val="30"/>
        </w:rPr>
        <w:t>高级</w:t>
      </w:r>
      <w:r w:rsidRPr="00424419">
        <w:rPr>
          <w:rFonts w:cs="宋体" w:hint="eastAsia"/>
          <w:b/>
          <w:bCs/>
          <w:sz w:val="30"/>
          <w:szCs w:val="30"/>
        </w:rPr>
        <w:t>研修班</w:t>
      </w:r>
      <w:r w:rsidRPr="00581E90">
        <w:rPr>
          <w:rFonts w:cs="宋体" w:hint="eastAsia"/>
          <w:b/>
          <w:bCs/>
          <w:sz w:val="30"/>
          <w:szCs w:val="30"/>
        </w:rPr>
        <w:t>报名</w:t>
      </w:r>
      <w:r>
        <w:rPr>
          <w:rFonts w:cs="宋体" w:hint="eastAsia"/>
          <w:b/>
          <w:bCs/>
          <w:sz w:val="30"/>
          <w:szCs w:val="30"/>
        </w:rPr>
        <w:t>回执表</w:t>
      </w:r>
    </w:p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1774"/>
        <w:gridCol w:w="1169"/>
        <w:gridCol w:w="993"/>
        <w:gridCol w:w="2478"/>
        <w:gridCol w:w="1013"/>
        <w:gridCol w:w="2604"/>
      </w:tblGrid>
      <w:tr w:rsidR="000460DB" w:rsidRPr="00E11FA3" w:rsidTr="004E5DAC">
        <w:trPr>
          <w:cantSplit/>
          <w:trHeight w:val="465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0DB" w:rsidRPr="00E11FA3" w:rsidRDefault="000460DB" w:rsidP="004E5DAC">
            <w:pPr>
              <w:spacing w:line="5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E11FA3">
              <w:rPr>
                <w:rFonts w:ascii="仿宋_GB2312" w:eastAsia="仿宋_GB2312" w:hAnsi="宋体" w:cs="仿宋_GB2312" w:hint="eastAsia"/>
                <w:sz w:val="24"/>
                <w:szCs w:val="24"/>
              </w:rPr>
              <w:t>单位名称</w:t>
            </w:r>
          </w:p>
        </w:tc>
        <w:tc>
          <w:tcPr>
            <w:tcW w:w="825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60DB" w:rsidRPr="00E11FA3" w:rsidRDefault="000460DB" w:rsidP="004E5DAC">
            <w:pPr>
              <w:spacing w:line="540" w:lineRule="exact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0460DB" w:rsidRPr="00E11FA3" w:rsidTr="004E5DAC">
        <w:trPr>
          <w:trHeight w:val="452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0DB" w:rsidRPr="00E11FA3" w:rsidRDefault="000460DB" w:rsidP="004E5DAC">
            <w:pPr>
              <w:spacing w:line="5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E11FA3">
              <w:rPr>
                <w:rFonts w:ascii="仿宋_GB2312" w:eastAsia="仿宋_GB2312" w:hAnsi="宋体" w:cs="仿宋_GB2312" w:hint="eastAsia"/>
                <w:sz w:val="24"/>
                <w:szCs w:val="24"/>
              </w:rPr>
              <w:t>通讯地址</w:t>
            </w:r>
          </w:p>
        </w:tc>
        <w:tc>
          <w:tcPr>
            <w:tcW w:w="4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60DB" w:rsidRPr="00E11FA3" w:rsidRDefault="000460DB" w:rsidP="004E5DAC">
            <w:pPr>
              <w:spacing w:line="540" w:lineRule="exact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60DB" w:rsidRPr="00E11FA3" w:rsidRDefault="000460DB" w:rsidP="004E5DAC">
            <w:pPr>
              <w:spacing w:line="5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E11FA3">
              <w:rPr>
                <w:rFonts w:ascii="仿宋_GB2312" w:eastAsia="仿宋_GB2312" w:hAnsi="宋体" w:cs="仿宋_GB2312" w:hint="eastAsia"/>
                <w:sz w:val="24"/>
                <w:szCs w:val="24"/>
              </w:rPr>
              <w:t>邮</w:t>
            </w:r>
            <w:r w:rsidRPr="00E11FA3">
              <w:rPr>
                <w:rFonts w:ascii="仿宋_GB2312" w:eastAsia="仿宋_GB2312" w:hAnsi="宋体"/>
                <w:sz w:val="24"/>
                <w:szCs w:val="24"/>
              </w:rPr>
              <w:t> </w:t>
            </w:r>
            <w:r w:rsidRPr="00E11FA3">
              <w:rPr>
                <w:rFonts w:ascii="仿宋_GB2312" w:eastAsia="仿宋_GB2312" w:hAnsi="宋体" w:cs="仿宋_GB2312" w:hint="eastAsia"/>
                <w:sz w:val="24"/>
                <w:szCs w:val="24"/>
              </w:rPr>
              <w:t>编</w:t>
            </w:r>
          </w:p>
        </w:tc>
        <w:tc>
          <w:tcPr>
            <w:tcW w:w="2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60DB" w:rsidRPr="00E11FA3" w:rsidRDefault="000460DB" w:rsidP="004E5DAC">
            <w:pPr>
              <w:spacing w:line="5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0460DB" w:rsidRPr="00E11FA3" w:rsidTr="004E5DAC">
        <w:trPr>
          <w:trHeight w:val="465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0DB" w:rsidRPr="00E11FA3" w:rsidRDefault="000460DB" w:rsidP="004E5DAC">
            <w:pPr>
              <w:spacing w:line="5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E11FA3">
              <w:rPr>
                <w:rFonts w:ascii="仿宋_GB2312" w:eastAsia="仿宋_GB2312" w:hAnsi="宋体" w:cs="仿宋_GB2312" w:hint="eastAsia"/>
                <w:sz w:val="24"/>
                <w:szCs w:val="24"/>
              </w:rPr>
              <w:t>联系人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60DB" w:rsidRPr="00E11FA3" w:rsidRDefault="000460DB" w:rsidP="004E5DAC">
            <w:pPr>
              <w:spacing w:line="540" w:lineRule="exact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60DB" w:rsidRPr="00E11FA3" w:rsidRDefault="000460DB" w:rsidP="004E5DAC">
            <w:pPr>
              <w:spacing w:line="5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E11FA3">
              <w:rPr>
                <w:rFonts w:ascii="仿宋_GB2312" w:eastAsia="仿宋_GB2312" w:hAnsi="宋体" w:cs="仿宋_GB2312" w:hint="eastAsia"/>
                <w:sz w:val="24"/>
                <w:szCs w:val="24"/>
              </w:rPr>
              <w:t>电</w:t>
            </w:r>
            <w:r>
              <w:rPr>
                <w:rFonts w:ascii="仿宋_GB2312" w:eastAsia="仿宋_GB2312" w:hAnsi="宋体" w:cs="仿宋_GB2312"/>
                <w:sz w:val="24"/>
                <w:szCs w:val="24"/>
              </w:rPr>
              <w:t xml:space="preserve">  </w:t>
            </w:r>
            <w:r w:rsidRPr="00E11FA3">
              <w:rPr>
                <w:rFonts w:ascii="仿宋_GB2312" w:eastAsia="仿宋_GB2312" w:hAnsi="宋体" w:cs="仿宋_GB2312" w:hint="eastAsia"/>
                <w:sz w:val="24"/>
                <w:szCs w:val="24"/>
              </w:rPr>
              <w:t>话</w:t>
            </w:r>
          </w:p>
        </w:tc>
        <w:tc>
          <w:tcPr>
            <w:tcW w:w="2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60DB" w:rsidRPr="00E11FA3" w:rsidRDefault="000460DB" w:rsidP="004E5DAC">
            <w:pPr>
              <w:spacing w:line="540" w:lineRule="exact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60DB" w:rsidRPr="00E11FA3" w:rsidRDefault="000460DB" w:rsidP="004E5DAC">
            <w:pPr>
              <w:spacing w:line="5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proofErr w:type="gramStart"/>
            <w:r w:rsidRPr="00E11FA3">
              <w:rPr>
                <w:rFonts w:ascii="仿宋_GB2312" w:eastAsia="仿宋_GB2312" w:hAnsi="宋体" w:cs="仿宋_GB2312" w:hint="eastAsia"/>
                <w:sz w:val="24"/>
                <w:szCs w:val="24"/>
              </w:rPr>
              <w:t>邮</w:t>
            </w:r>
            <w:proofErr w:type="gramEnd"/>
            <w:r>
              <w:rPr>
                <w:rFonts w:ascii="仿宋_GB2312" w:eastAsia="仿宋_GB2312" w:hAnsi="宋体" w:cs="仿宋_GB2312"/>
                <w:sz w:val="24"/>
                <w:szCs w:val="24"/>
              </w:rPr>
              <w:t xml:space="preserve">  </w:t>
            </w:r>
            <w:r w:rsidRPr="00E11FA3">
              <w:rPr>
                <w:rFonts w:ascii="仿宋_GB2312" w:eastAsia="仿宋_GB2312" w:hAnsi="宋体" w:cs="仿宋_GB2312" w:hint="eastAsia"/>
                <w:sz w:val="24"/>
                <w:szCs w:val="24"/>
              </w:rPr>
              <w:t>箱</w:t>
            </w:r>
          </w:p>
        </w:tc>
        <w:tc>
          <w:tcPr>
            <w:tcW w:w="2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60DB" w:rsidRPr="00E11FA3" w:rsidRDefault="000460DB" w:rsidP="004E5DAC">
            <w:pPr>
              <w:spacing w:line="5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0460DB" w:rsidRPr="00E11FA3" w:rsidTr="004E5DAC">
        <w:trPr>
          <w:cantSplit/>
          <w:trHeight w:val="465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0DB" w:rsidRPr="00E11FA3" w:rsidRDefault="000460DB" w:rsidP="004E5DAC">
            <w:pPr>
              <w:spacing w:line="5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E11FA3">
              <w:rPr>
                <w:rFonts w:ascii="仿宋_GB2312" w:eastAsia="仿宋_GB2312" w:hAnsi="宋体" w:cs="仿宋_GB2312" w:hint="eastAsia"/>
                <w:sz w:val="24"/>
                <w:szCs w:val="24"/>
              </w:rPr>
              <w:t>学员姓名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60DB" w:rsidRPr="00E11FA3" w:rsidRDefault="000460DB" w:rsidP="004E5DAC">
            <w:pPr>
              <w:spacing w:line="5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E11FA3">
              <w:rPr>
                <w:rFonts w:ascii="仿宋_GB2312" w:eastAsia="仿宋_GB2312" w:hAnsi="宋体" w:cs="仿宋_GB2312" w:hint="eastAsia"/>
                <w:sz w:val="24"/>
                <w:szCs w:val="24"/>
              </w:rPr>
              <w:t>性别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60DB" w:rsidRPr="00E11FA3" w:rsidRDefault="000460DB" w:rsidP="004E5DAC">
            <w:pPr>
              <w:spacing w:line="5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E11FA3">
              <w:rPr>
                <w:rFonts w:ascii="仿宋_GB2312" w:eastAsia="仿宋_GB2312" w:hAnsi="宋体" w:cs="仿宋_GB2312" w:hint="eastAsia"/>
                <w:sz w:val="24"/>
                <w:szCs w:val="24"/>
              </w:rPr>
              <w:t>职</w:t>
            </w:r>
            <w:r w:rsidRPr="00E11FA3">
              <w:rPr>
                <w:rFonts w:ascii="仿宋_GB2312" w:eastAsia="仿宋_GB2312" w:hAnsi="宋体"/>
                <w:sz w:val="24"/>
                <w:szCs w:val="24"/>
              </w:rPr>
              <w:t> </w:t>
            </w:r>
            <w:proofErr w:type="gramStart"/>
            <w:r w:rsidRPr="00E11FA3">
              <w:rPr>
                <w:rFonts w:ascii="仿宋_GB2312" w:eastAsia="仿宋_GB2312" w:hAnsi="宋体" w:cs="仿宋_GB2312" w:hint="eastAsia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2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60DB" w:rsidRPr="00E11FA3" w:rsidRDefault="000460DB" w:rsidP="004E5DAC">
            <w:pPr>
              <w:spacing w:line="5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E11FA3">
              <w:rPr>
                <w:rFonts w:ascii="仿宋_GB2312" w:eastAsia="仿宋_GB2312" w:hAnsi="宋体" w:cs="仿宋_GB2312" w:hint="eastAsia"/>
                <w:sz w:val="24"/>
                <w:szCs w:val="24"/>
              </w:rPr>
              <w:t>手机号码</w:t>
            </w:r>
          </w:p>
        </w:tc>
        <w:tc>
          <w:tcPr>
            <w:tcW w:w="36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60DB" w:rsidRPr="00E11FA3" w:rsidRDefault="000460DB" w:rsidP="004E5DAC">
            <w:pPr>
              <w:spacing w:line="540" w:lineRule="exact"/>
              <w:ind w:firstLineChars="400" w:firstLine="960"/>
              <w:rPr>
                <w:rFonts w:ascii="仿宋_GB2312" w:eastAsia="仿宋_GB2312" w:hAnsi="宋体"/>
                <w:sz w:val="24"/>
                <w:szCs w:val="24"/>
              </w:rPr>
            </w:pPr>
            <w:r w:rsidRPr="00E11FA3">
              <w:rPr>
                <w:rFonts w:ascii="仿宋_GB2312" w:eastAsia="仿宋_GB2312" w:hAnsi="宋体" w:cs="仿宋_GB2312" w:hint="eastAsia"/>
                <w:sz w:val="24"/>
                <w:szCs w:val="24"/>
              </w:rPr>
              <w:t>电子邮箱</w:t>
            </w:r>
          </w:p>
        </w:tc>
      </w:tr>
      <w:tr w:rsidR="000460DB" w:rsidRPr="00E11FA3" w:rsidTr="004E5DAC">
        <w:trPr>
          <w:cantSplit/>
          <w:trHeight w:val="465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0DB" w:rsidRPr="00E11FA3" w:rsidRDefault="000460DB" w:rsidP="004E5DAC">
            <w:pPr>
              <w:spacing w:line="5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60DB" w:rsidRPr="00E11FA3" w:rsidRDefault="000460DB" w:rsidP="004E5DAC">
            <w:pPr>
              <w:spacing w:line="5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60DB" w:rsidRPr="00E11FA3" w:rsidRDefault="000460DB" w:rsidP="004E5DAC">
            <w:pPr>
              <w:spacing w:line="5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60DB" w:rsidRPr="00E11FA3" w:rsidRDefault="000460DB" w:rsidP="004E5DAC">
            <w:pPr>
              <w:spacing w:line="5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36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60DB" w:rsidRPr="00E11FA3" w:rsidRDefault="000460DB" w:rsidP="004E5DAC">
            <w:pPr>
              <w:spacing w:line="540" w:lineRule="exact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0460DB" w:rsidRPr="00E11FA3" w:rsidTr="004E5DAC">
        <w:trPr>
          <w:cantSplit/>
          <w:trHeight w:val="465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0DB" w:rsidRPr="00E11FA3" w:rsidRDefault="000460DB" w:rsidP="004E5DAC">
            <w:pPr>
              <w:spacing w:line="5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60DB" w:rsidRPr="00E11FA3" w:rsidRDefault="000460DB" w:rsidP="004E5DAC">
            <w:pPr>
              <w:spacing w:line="5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60DB" w:rsidRPr="00E11FA3" w:rsidRDefault="000460DB" w:rsidP="004E5DAC">
            <w:pPr>
              <w:spacing w:line="5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60DB" w:rsidRPr="00E11FA3" w:rsidRDefault="000460DB" w:rsidP="004E5DAC">
            <w:pPr>
              <w:spacing w:line="5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36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60DB" w:rsidRPr="00E11FA3" w:rsidRDefault="000460DB" w:rsidP="004E5DAC">
            <w:pPr>
              <w:spacing w:line="540" w:lineRule="exact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0460DB" w:rsidRPr="00E11FA3" w:rsidTr="004E5DAC">
        <w:trPr>
          <w:cantSplit/>
          <w:trHeight w:val="465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0DB" w:rsidRPr="00E11FA3" w:rsidRDefault="000460DB" w:rsidP="004E5DAC">
            <w:pPr>
              <w:spacing w:line="5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60DB" w:rsidRPr="00E11FA3" w:rsidRDefault="000460DB" w:rsidP="004E5DAC">
            <w:pPr>
              <w:spacing w:line="5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60DB" w:rsidRPr="00E11FA3" w:rsidRDefault="000460DB" w:rsidP="004E5DAC">
            <w:pPr>
              <w:spacing w:line="5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60DB" w:rsidRPr="00E11FA3" w:rsidRDefault="000460DB" w:rsidP="004E5DAC">
            <w:pPr>
              <w:spacing w:line="5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36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60DB" w:rsidRPr="00E11FA3" w:rsidRDefault="000460DB" w:rsidP="004E5DAC">
            <w:pPr>
              <w:spacing w:line="540" w:lineRule="exact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0460DB" w:rsidRPr="00E11FA3" w:rsidTr="004E5DAC">
        <w:trPr>
          <w:cantSplit/>
          <w:trHeight w:val="465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0DB" w:rsidRPr="00E11FA3" w:rsidRDefault="000460DB" w:rsidP="004E5DAC">
            <w:pPr>
              <w:spacing w:line="5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60DB" w:rsidRPr="00E11FA3" w:rsidRDefault="000460DB" w:rsidP="004E5DAC">
            <w:pPr>
              <w:spacing w:line="5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60DB" w:rsidRPr="00E11FA3" w:rsidRDefault="000460DB" w:rsidP="004E5DAC">
            <w:pPr>
              <w:spacing w:line="5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60DB" w:rsidRPr="00E11FA3" w:rsidRDefault="000460DB" w:rsidP="004E5DAC">
            <w:pPr>
              <w:spacing w:line="5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36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60DB" w:rsidRPr="00E11FA3" w:rsidRDefault="000460DB" w:rsidP="004E5DAC">
            <w:pPr>
              <w:spacing w:line="540" w:lineRule="exact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0460DB" w:rsidRPr="00E11FA3" w:rsidTr="004E5DAC">
        <w:trPr>
          <w:cantSplit/>
          <w:trHeight w:val="465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0DB" w:rsidRPr="00E11FA3" w:rsidRDefault="000460DB" w:rsidP="004E5DAC">
            <w:pPr>
              <w:spacing w:line="5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60DB" w:rsidRPr="00E11FA3" w:rsidRDefault="000460DB" w:rsidP="004E5DAC">
            <w:pPr>
              <w:spacing w:line="5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60DB" w:rsidRPr="00E11FA3" w:rsidRDefault="000460DB" w:rsidP="004E5DAC">
            <w:pPr>
              <w:spacing w:line="5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60DB" w:rsidRPr="00E11FA3" w:rsidRDefault="000460DB" w:rsidP="004E5DAC">
            <w:pPr>
              <w:spacing w:line="5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36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60DB" w:rsidRPr="00E11FA3" w:rsidRDefault="000460DB" w:rsidP="004E5DAC">
            <w:pPr>
              <w:spacing w:line="540" w:lineRule="exact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0460DB" w:rsidRPr="00E11FA3" w:rsidTr="004E5DAC">
        <w:trPr>
          <w:cantSplit/>
          <w:trHeight w:val="465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0DB" w:rsidRPr="00E11FA3" w:rsidRDefault="000460DB" w:rsidP="004E5DAC">
            <w:pPr>
              <w:spacing w:line="5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60DB" w:rsidRPr="00E11FA3" w:rsidRDefault="000460DB" w:rsidP="004E5DAC">
            <w:pPr>
              <w:spacing w:line="5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60DB" w:rsidRPr="00E11FA3" w:rsidRDefault="000460DB" w:rsidP="004E5DAC">
            <w:pPr>
              <w:spacing w:line="5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60DB" w:rsidRPr="00E11FA3" w:rsidRDefault="000460DB" w:rsidP="004E5DAC">
            <w:pPr>
              <w:spacing w:line="5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36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60DB" w:rsidRPr="00E11FA3" w:rsidRDefault="000460DB" w:rsidP="004E5DAC">
            <w:pPr>
              <w:spacing w:line="540" w:lineRule="exact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0460DB" w:rsidRPr="00E11FA3" w:rsidTr="004E5DAC">
        <w:trPr>
          <w:cantSplit/>
          <w:trHeight w:val="465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0DB" w:rsidRPr="00E11FA3" w:rsidRDefault="000460DB" w:rsidP="004E5DAC">
            <w:pPr>
              <w:spacing w:line="5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60DB" w:rsidRPr="00E11FA3" w:rsidRDefault="000460DB" w:rsidP="004E5DAC">
            <w:pPr>
              <w:spacing w:line="5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60DB" w:rsidRPr="00E11FA3" w:rsidRDefault="000460DB" w:rsidP="004E5DAC">
            <w:pPr>
              <w:spacing w:line="5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60DB" w:rsidRPr="00E11FA3" w:rsidRDefault="000460DB" w:rsidP="004E5DAC">
            <w:pPr>
              <w:spacing w:line="5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36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60DB" w:rsidRPr="00E11FA3" w:rsidRDefault="000460DB" w:rsidP="004E5DAC">
            <w:pPr>
              <w:spacing w:line="540" w:lineRule="exact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0460DB" w:rsidRPr="00E11FA3" w:rsidTr="004E5DAC">
        <w:trPr>
          <w:cantSplit/>
          <w:trHeight w:val="465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0DB" w:rsidRPr="00E11FA3" w:rsidRDefault="000460DB" w:rsidP="004E5DAC">
            <w:pPr>
              <w:spacing w:line="5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60DB" w:rsidRPr="00E11FA3" w:rsidRDefault="000460DB" w:rsidP="004E5DAC">
            <w:pPr>
              <w:spacing w:line="5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60DB" w:rsidRPr="00E11FA3" w:rsidRDefault="000460DB" w:rsidP="004E5DAC">
            <w:pPr>
              <w:spacing w:line="5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60DB" w:rsidRPr="00E11FA3" w:rsidRDefault="000460DB" w:rsidP="004E5DAC">
            <w:pPr>
              <w:spacing w:line="5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36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60DB" w:rsidRPr="00E11FA3" w:rsidRDefault="000460DB" w:rsidP="004E5DAC">
            <w:pPr>
              <w:spacing w:line="540" w:lineRule="exact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0460DB" w:rsidRPr="00E11FA3" w:rsidTr="004E5DAC">
        <w:trPr>
          <w:cantSplit/>
          <w:trHeight w:val="465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0DB" w:rsidRPr="00E11FA3" w:rsidRDefault="000460DB" w:rsidP="004E5DAC">
            <w:pPr>
              <w:spacing w:line="5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60DB" w:rsidRPr="00E11FA3" w:rsidRDefault="000460DB" w:rsidP="004E5DAC">
            <w:pPr>
              <w:spacing w:line="5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60DB" w:rsidRPr="00E11FA3" w:rsidRDefault="000460DB" w:rsidP="004E5DAC">
            <w:pPr>
              <w:spacing w:line="5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60DB" w:rsidRPr="00E11FA3" w:rsidRDefault="000460DB" w:rsidP="004E5DAC">
            <w:pPr>
              <w:spacing w:line="5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36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60DB" w:rsidRPr="00E11FA3" w:rsidRDefault="000460DB" w:rsidP="004E5DAC">
            <w:pPr>
              <w:spacing w:line="540" w:lineRule="exact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0460DB" w:rsidRPr="00E11FA3" w:rsidTr="004E5DAC">
        <w:trPr>
          <w:cantSplit/>
          <w:trHeight w:val="465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0DB" w:rsidRPr="00E11FA3" w:rsidRDefault="000460DB" w:rsidP="004E5DAC">
            <w:pPr>
              <w:spacing w:line="5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7125FC">
              <w:rPr>
                <w:rFonts w:ascii="仿宋_GB2312" w:eastAsia="仿宋_GB2312" w:hAnsi="宋体" w:cs="仿宋_GB2312" w:hint="eastAsia"/>
                <w:sz w:val="24"/>
                <w:szCs w:val="24"/>
              </w:rPr>
              <w:t>是否安排住宿</w:t>
            </w:r>
          </w:p>
        </w:tc>
        <w:tc>
          <w:tcPr>
            <w:tcW w:w="21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60DB" w:rsidRPr="00E11FA3" w:rsidRDefault="000460DB" w:rsidP="004E5DAC">
            <w:pPr>
              <w:spacing w:line="5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7125FC">
              <w:rPr>
                <w:rFonts w:ascii="仿宋_GB2312" w:eastAsia="仿宋_GB2312" w:hAnsi="宋体" w:cs="仿宋_GB2312" w:hint="eastAsia"/>
                <w:sz w:val="24"/>
                <w:szCs w:val="24"/>
              </w:rPr>
              <w:t>是</w:t>
            </w: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 xml:space="preserve"> </w:t>
            </w:r>
            <w:r>
              <w:rPr>
                <w:rFonts w:ascii="楷体_GB2312" w:eastAsia="楷体_GB2312" w:hAnsi="华文细黑" w:cs="楷体_GB2312" w:hint="eastAsia"/>
                <w:sz w:val="24"/>
                <w:szCs w:val="24"/>
              </w:rPr>
              <w:t>口</w:t>
            </w:r>
            <w:r w:rsidRPr="007125FC">
              <w:rPr>
                <w:rFonts w:ascii="仿宋_GB2312" w:eastAsia="仿宋_GB2312" w:hAnsi="宋体" w:cs="仿宋_GB2312"/>
                <w:sz w:val="24"/>
                <w:szCs w:val="24"/>
              </w:rPr>
              <w:t xml:space="preserve">  </w:t>
            </w:r>
            <w:r w:rsidRPr="007125FC">
              <w:rPr>
                <w:rFonts w:ascii="仿宋_GB2312" w:eastAsia="仿宋_GB2312" w:hAnsi="宋体" w:cs="仿宋_GB2312" w:hint="eastAsia"/>
                <w:sz w:val="24"/>
                <w:szCs w:val="24"/>
              </w:rPr>
              <w:t>否</w:t>
            </w: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 xml:space="preserve"> </w:t>
            </w:r>
            <w:r>
              <w:rPr>
                <w:rFonts w:ascii="楷体_GB2312" w:eastAsia="楷体_GB2312" w:hAnsi="华文细黑" w:cs="楷体_GB2312" w:hint="eastAsia"/>
                <w:sz w:val="24"/>
                <w:szCs w:val="24"/>
              </w:rPr>
              <w:t>口</w:t>
            </w:r>
          </w:p>
        </w:tc>
        <w:tc>
          <w:tcPr>
            <w:tcW w:w="2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60DB" w:rsidRPr="00E11FA3" w:rsidRDefault="000460DB" w:rsidP="004E5DAC">
            <w:pPr>
              <w:spacing w:line="5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7125FC">
              <w:rPr>
                <w:rFonts w:ascii="仿宋_GB2312" w:eastAsia="仿宋_GB2312" w:hAnsi="宋体" w:cs="仿宋_GB2312" w:hint="eastAsia"/>
                <w:sz w:val="24"/>
                <w:szCs w:val="24"/>
              </w:rPr>
              <w:t>是否安排就餐</w:t>
            </w:r>
          </w:p>
        </w:tc>
        <w:tc>
          <w:tcPr>
            <w:tcW w:w="36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60DB" w:rsidRPr="00E11FA3" w:rsidRDefault="000460DB" w:rsidP="004E5DAC">
            <w:pPr>
              <w:spacing w:line="540" w:lineRule="exact"/>
              <w:rPr>
                <w:rFonts w:ascii="仿宋_GB2312" w:eastAsia="仿宋_GB2312" w:hAnsi="宋体"/>
                <w:sz w:val="24"/>
                <w:szCs w:val="24"/>
              </w:rPr>
            </w:pPr>
            <w:r w:rsidRPr="007125FC">
              <w:rPr>
                <w:rFonts w:ascii="仿宋_GB2312" w:eastAsia="仿宋_GB2312" w:hAnsi="宋体" w:cs="仿宋_GB2312" w:hint="eastAsia"/>
                <w:sz w:val="24"/>
                <w:szCs w:val="24"/>
              </w:rPr>
              <w:t>是</w:t>
            </w: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 xml:space="preserve"> </w:t>
            </w:r>
            <w:r>
              <w:rPr>
                <w:rFonts w:ascii="楷体_GB2312" w:eastAsia="楷体_GB2312" w:hAnsi="华文细黑" w:cs="楷体_GB2312" w:hint="eastAsia"/>
                <w:sz w:val="24"/>
                <w:szCs w:val="24"/>
              </w:rPr>
              <w:t>口</w:t>
            </w:r>
            <w:r w:rsidRPr="007125FC">
              <w:rPr>
                <w:rFonts w:ascii="仿宋_GB2312" w:eastAsia="仿宋_GB2312" w:hAnsi="宋体" w:cs="仿宋_GB2312"/>
                <w:sz w:val="24"/>
                <w:szCs w:val="24"/>
              </w:rPr>
              <w:t xml:space="preserve">    </w:t>
            </w:r>
            <w:r w:rsidRPr="007125FC">
              <w:rPr>
                <w:rFonts w:ascii="仿宋_GB2312" w:eastAsia="仿宋_GB2312" w:hAnsi="宋体" w:cs="仿宋_GB2312" w:hint="eastAsia"/>
                <w:sz w:val="24"/>
                <w:szCs w:val="24"/>
              </w:rPr>
              <w:t>否</w:t>
            </w: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 xml:space="preserve"> </w:t>
            </w:r>
            <w:r>
              <w:rPr>
                <w:rFonts w:ascii="楷体_GB2312" w:eastAsia="楷体_GB2312" w:hAnsi="华文细黑" w:cs="楷体_GB2312" w:hint="eastAsia"/>
                <w:sz w:val="24"/>
                <w:szCs w:val="24"/>
              </w:rPr>
              <w:t>口</w:t>
            </w:r>
          </w:p>
        </w:tc>
      </w:tr>
      <w:tr w:rsidR="000460DB" w:rsidRPr="00E11FA3" w:rsidTr="004E5DAC">
        <w:trPr>
          <w:cantSplit/>
          <w:trHeight w:val="1650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0DB" w:rsidRPr="00CC6575" w:rsidRDefault="000460DB" w:rsidP="004E5DAC">
            <w:pPr>
              <w:spacing w:line="340" w:lineRule="exact"/>
              <w:jc w:val="center"/>
              <w:rPr>
                <w:rFonts w:ascii="楷体_GB2312" w:eastAsia="楷体_GB2312" w:hAnsi="华文细黑" w:cs="楷体_GB2312"/>
                <w:sz w:val="24"/>
                <w:szCs w:val="24"/>
              </w:rPr>
            </w:pPr>
            <w:r w:rsidRPr="00E11FA3">
              <w:rPr>
                <w:rFonts w:ascii="楷体_GB2312" w:eastAsia="楷体_GB2312" w:hAnsi="华文细黑" w:cs="楷体_GB2312" w:hint="eastAsia"/>
                <w:sz w:val="24"/>
                <w:szCs w:val="24"/>
              </w:rPr>
              <w:t>银行信息</w:t>
            </w:r>
          </w:p>
        </w:tc>
        <w:tc>
          <w:tcPr>
            <w:tcW w:w="825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60DB" w:rsidRPr="007125FC" w:rsidRDefault="000460DB" w:rsidP="004E5DAC">
            <w:pPr>
              <w:shd w:val="clear" w:color="auto" w:fill="FFFFFF"/>
              <w:spacing w:line="480" w:lineRule="atLeast"/>
              <w:jc w:val="left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7125FC">
              <w:rPr>
                <w:rFonts w:ascii="仿宋_GB2312" w:eastAsia="仿宋_GB2312" w:hAnsi="宋体" w:cs="仿宋_GB2312" w:hint="eastAsia"/>
                <w:b/>
                <w:sz w:val="24"/>
                <w:szCs w:val="24"/>
              </w:rPr>
              <w:t>汇款户名：北京理工大学</w:t>
            </w:r>
          </w:p>
          <w:p w:rsidR="000460DB" w:rsidRPr="007125FC" w:rsidRDefault="000460DB" w:rsidP="004E5DAC">
            <w:pPr>
              <w:shd w:val="clear" w:color="auto" w:fill="FFFFFF"/>
              <w:spacing w:line="480" w:lineRule="atLeast"/>
              <w:jc w:val="left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7125FC">
              <w:rPr>
                <w:rFonts w:ascii="仿宋_GB2312" w:eastAsia="仿宋_GB2312" w:hAnsi="宋体" w:cs="仿宋_GB2312" w:hint="eastAsia"/>
                <w:b/>
                <w:sz w:val="24"/>
                <w:szCs w:val="24"/>
              </w:rPr>
              <w:t>开</w:t>
            </w:r>
            <w:r>
              <w:rPr>
                <w:rFonts w:ascii="仿宋_GB2312" w:eastAsia="仿宋_GB2312" w:hAnsi="宋体" w:cs="仿宋_GB2312" w:hint="eastAsia"/>
                <w:b/>
                <w:sz w:val="24"/>
                <w:szCs w:val="24"/>
              </w:rPr>
              <w:t xml:space="preserve"> </w:t>
            </w:r>
            <w:r w:rsidRPr="007125FC">
              <w:rPr>
                <w:rFonts w:ascii="仿宋_GB2312" w:eastAsia="仿宋_GB2312" w:hAnsi="宋体" w:cs="仿宋_GB2312" w:hint="eastAsia"/>
                <w:b/>
                <w:sz w:val="24"/>
                <w:szCs w:val="24"/>
              </w:rPr>
              <w:t>户</w:t>
            </w:r>
            <w:r>
              <w:rPr>
                <w:rFonts w:ascii="仿宋_GB2312" w:eastAsia="仿宋_GB2312" w:hAnsi="宋体" w:cs="仿宋_GB2312" w:hint="eastAsia"/>
                <w:b/>
                <w:sz w:val="24"/>
                <w:szCs w:val="24"/>
              </w:rPr>
              <w:t xml:space="preserve"> </w:t>
            </w:r>
            <w:r w:rsidRPr="007125FC">
              <w:rPr>
                <w:rFonts w:ascii="仿宋_GB2312" w:eastAsia="仿宋_GB2312" w:hAnsi="宋体" w:cs="仿宋_GB2312" w:hint="eastAsia"/>
                <w:b/>
                <w:sz w:val="24"/>
                <w:szCs w:val="24"/>
              </w:rPr>
              <w:t>行：中国工商银行北京紫竹院支行</w:t>
            </w:r>
          </w:p>
          <w:p w:rsidR="000460DB" w:rsidRPr="00E11FA3" w:rsidRDefault="000460DB" w:rsidP="004E5DAC">
            <w:pPr>
              <w:spacing w:line="540" w:lineRule="exact"/>
              <w:rPr>
                <w:rFonts w:ascii="楷体_GB2312" w:eastAsia="楷体_GB2312" w:hAnsi="华文细黑"/>
                <w:sz w:val="24"/>
                <w:szCs w:val="24"/>
              </w:rPr>
            </w:pPr>
            <w:r w:rsidRPr="007125FC">
              <w:rPr>
                <w:rFonts w:ascii="仿宋_GB2312" w:eastAsia="仿宋_GB2312" w:hAnsi="宋体" w:cs="仿宋_GB2312" w:hint="eastAsia"/>
                <w:b/>
                <w:sz w:val="24"/>
                <w:szCs w:val="24"/>
              </w:rPr>
              <w:t>汇款</w:t>
            </w:r>
            <w:proofErr w:type="gramStart"/>
            <w:r w:rsidRPr="007125FC">
              <w:rPr>
                <w:rFonts w:ascii="仿宋_GB2312" w:eastAsia="仿宋_GB2312" w:hAnsi="宋体" w:cs="仿宋_GB2312" w:hint="eastAsia"/>
                <w:b/>
                <w:sz w:val="24"/>
                <w:szCs w:val="24"/>
              </w:rPr>
              <w:t>帐号</w:t>
            </w:r>
            <w:proofErr w:type="gramEnd"/>
            <w:r w:rsidRPr="007125FC">
              <w:rPr>
                <w:rFonts w:ascii="仿宋_GB2312" w:eastAsia="仿宋_GB2312" w:hAnsi="宋体" w:cs="仿宋_GB2312" w:hint="eastAsia"/>
                <w:b/>
                <w:sz w:val="24"/>
                <w:szCs w:val="24"/>
              </w:rPr>
              <w:t>：</w:t>
            </w:r>
            <w:r w:rsidRPr="007125FC">
              <w:rPr>
                <w:rFonts w:ascii="仿宋_GB2312" w:eastAsia="仿宋_GB2312" w:hAnsi="宋体" w:cs="仿宋_GB2312"/>
                <w:b/>
                <w:sz w:val="24"/>
                <w:szCs w:val="24"/>
              </w:rPr>
              <w:t>0200 0076 0901 4435 495</w:t>
            </w:r>
          </w:p>
        </w:tc>
      </w:tr>
      <w:tr w:rsidR="000460DB" w:rsidRPr="00E11FA3" w:rsidTr="004E5DAC">
        <w:trPr>
          <w:cantSplit/>
          <w:trHeight w:val="1659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0DB" w:rsidRDefault="000460DB" w:rsidP="004E5DAC">
            <w:pPr>
              <w:adjustRightInd w:val="0"/>
              <w:snapToGrid w:val="0"/>
              <w:jc w:val="center"/>
              <w:rPr>
                <w:rFonts w:ascii="楷体_GB2312" w:eastAsia="楷体_GB2312" w:hAnsi="华文细黑" w:cs="楷体_GB2312"/>
                <w:sz w:val="24"/>
                <w:szCs w:val="24"/>
              </w:rPr>
            </w:pPr>
            <w:r>
              <w:rPr>
                <w:rFonts w:ascii="楷体_GB2312" w:eastAsia="楷体_GB2312" w:hAnsi="华文细黑" w:cs="楷体_GB2312" w:hint="eastAsia"/>
                <w:sz w:val="24"/>
                <w:szCs w:val="24"/>
              </w:rPr>
              <w:t>费</w:t>
            </w:r>
            <w:r>
              <w:rPr>
                <w:rFonts w:ascii="楷体_GB2312" w:eastAsia="楷体_GB2312" w:hAnsi="华文细黑" w:cs="楷体_GB2312"/>
                <w:sz w:val="24"/>
                <w:szCs w:val="24"/>
              </w:rPr>
              <w:t xml:space="preserve">  </w:t>
            </w:r>
            <w:r>
              <w:rPr>
                <w:rFonts w:ascii="楷体_GB2312" w:eastAsia="楷体_GB2312" w:hAnsi="华文细黑" w:cs="楷体_GB2312" w:hint="eastAsia"/>
                <w:sz w:val="24"/>
                <w:szCs w:val="24"/>
              </w:rPr>
              <w:t>用</w:t>
            </w:r>
          </w:p>
          <w:p w:rsidR="000460DB" w:rsidRPr="00E11FA3" w:rsidRDefault="000460DB" w:rsidP="004E5DAC">
            <w:pPr>
              <w:adjustRightInd w:val="0"/>
              <w:snapToGrid w:val="0"/>
              <w:jc w:val="center"/>
              <w:rPr>
                <w:rFonts w:ascii="楷体_GB2312" w:eastAsia="楷体_GB2312" w:hAnsi="华文细黑"/>
                <w:sz w:val="24"/>
                <w:szCs w:val="24"/>
              </w:rPr>
            </w:pPr>
            <w:r w:rsidRPr="00E11FA3">
              <w:rPr>
                <w:rFonts w:ascii="楷体_GB2312" w:eastAsia="楷体_GB2312" w:hAnsi="华文细黑" w:cs="楷体_GB2312" w:hint="eastAsia"/>
                <w:sz w:val="24"/>
                <w:szCs w:val="24"/>
              </w:rPr>
              <w:t>支</w:t>
            </w:r>
            <w:r>
              <w:rPr>
                <w:rFonts w:ascii="楷体_GB2312" w:eastAsia="楷体_GB2312" w:hAnsi="华文细黑" w:cs="楷体_GB2312"/>
                <w:sz w:val="24"/>
                <w:szCs w:val="24"/>
              </w:rPr>
              <w:t xml:space="preserve">  </w:t>
            </w:r>
            <w:r w:rsidRPr="00E11FA3">
              <w:rPr>
                <w:rFonts w:ascii="楷体_GB2312" w:eastAsia="楷体_GB2312" w:hAnsi="华文细黑" w:cs="楷体_GB2312" w:hint="eastAsia"/>
                <w:sz w:val="24"/>
                <w:szCs w:val="24"/>
              </w:rPr>
              <w:t>付</w:t>
            </w:r>
          </w:p>
          <w:p w:rsidR="000460DB" w:rsidRPr="00E11FA3" w:rsidRDefault="000460DB" w:rsidP="004E5DAC">
            <w:pPr>
              <w:adjustRightInd w:val="0"/>
              <w:snapToGrid w:val="0"/>
              <w:jc w:val="center"/>
              <w:rPr>
                <w:rFonts w:ascii="楷体_GB2312" w:eastAsia="楷体_GB2312" w:hAnsi="华文细黑"/>
                <w:sz w:val="24"/>
                <w:szCs w:val="24"/>
              </w:rPr>
            </w:pPr>
            <w:r w:rsidRPr="00E11FA3">
              <w:rPr>
                <w:rFonts w:ascii="楷体_GB2312" w:eastAsia="楷体_GB2312" w:hAnsi="华文细黑" w:cs="楷体_GB2312" w:hint="eastAsia"/>
                <w:sz w:val="24"/>
                <w:szCs w:val="24"/>
              </w:rPr>
              <w:t>时间及</w:t>
            </w:r>
          </w:p>
          <w:p w:rsidR="000460DB" w:rsidRPr="00E11FA3" w:rsidRDefault="000460DB" w:rsidP="004E5DAC">
            <w:pPr>
              <w:spacing w:line="340" w:lineRule="exact"/>
              <w:jc w:val="center"/>
              <w:rPr>
                <w:rFonts w:ascii="楷体_GB2312" w:eastAsia="楷体_GB2312" w:hAnsi="华文细黑"/>
                <w:sz w:val="24"/>
                <w:szCs w:val="24"/>
              </w:rPr>
            </w:pPr>
            <w:r w:rsidRPr="00E11FA3">
              <w:rPr>
                <w:rFonts w:ascii="楷体_GB2312" w:eastAsia="楷体_GB2312" w:hAnsi="华文细黑" w:cs="楷体_GB2312" w:hint="eastAsia"/>
                <w:sz w:val="24"/>
                <w:szCs w:val="24"/>
              </w:rPr>
              <w:t>方</w:t>
            </w:r>
            <w:r>
              <w:rPr>
                <w:rFonts w:ascii="楷体_GB2312" w:eastAsia="楷体_GB2312" w:hAnsi="华文细黑" w:cs="楷体_GB2312"/>
                <w:sz w:val="24"/>
                <w:szCs w:val="24"/>
              </w:rPr>
              <w:t xml:space="preserve">  </w:t>
            </w:r>
            <w:r w:rsidRPr="00E11FA3">
              <w:rPr>
                <w:rFonts w:ascii="楷体_GB2312" w:eastAsia="楷体_GB2312" w:hAnsi="华文细黑" w:cs="楷体_GB2312" w:hint="eastAsia"/>
                <w:sz w:val="24"/>
                <w:szCs w:val="24"/>
              </w:rPr>
              <w:t>式</w:t>
            </w:r>
          </w:p>
        </w:tc>
        <w:tc>
          <w:tcPr>
            <w:tcW w:w="825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60DB" w:rsidRPr="00E11FA3" w:rsidRDefault="000460DB" w:rsidP="004E5DAC">
            <w:pPr>
              <w:snapToGrid w:val="0"/>
              <w:spacing w:line="340" w:lineRule="exact"/>
              <w:rPr>
                <w:rFonts w:ascii="楷体_GB2312" w:eastAsia="楷体_GB2312" w:hAnsi="华文细黑"/>
                <w:sz w:val="24"/>
                <w:szCs w:val="24"/>
              </w:rPr>
            </w:pPr>
            <w:r>
              <w:rPr>
                <w:rFonts w:ascii="楷体_GB2312" w:eastAsia="楷体_GB2312" w:hAnsi="华文细黑" w:cs="楷体_GB2312" w:hint="eastAsia"/>
                <w:sz w:val="24"/>
                <w:szCs w:val="24"/>
              </w:rPr>
              <w:t xml:space="preserve">口 </w:t>
            </w:r>
            <w:r w:rsidRPr="00E11FA3">
              <w:rPr>
                <w:rFonts w:ascii="楷体_GB2312" w:eastAsia="楷体_GB2312" w:hAnsi="华文细黑" w:cs="楷体_GB2312" w:hint="eastAsia"/>
                <w:sz w:val="24"/>
                <w:szCs w:val="24"/>
              </w:rPr>
              <w:t>请将报名表邮件至会务处，培训费报名后电汇至指定</w:t>
            </w:r>
            <w:proofErr w:type="gramStart"/>
            <w:r w:rsidRPr="00E11FA3">
              <w:rPr>
                <w:rFonts w:ascii="楷体_GB2312" w:eastAsia="楷体_GB2312" w:hAnsi="华文细黑" w:cs="楷体_GB2312" w:hint="eastAsia"/>
                <w:sz w:val="24"/>
                <w:szCs w:val="24"/>
              </w:rPr>
              <w:t>帐号</w:t>
            </w:r>
            <w:proofErr w:type="gramEnd"/>
            <w:r w:rsidRPr="00E11FA3">
              <w:rPr>
                <w:rFonts w:ascii="楷体_GB2312" w:eastAsia="楷体_GB2312" w:hAnsi="华文细黑" w:cs="楷体_GB2312" w:hint="eastAsia"/>
                <w:sz w:val="24"/>
                <w:szCs w:val="24"/>
              </w:rPr>
              <w:t>，请在汇款说明底单上</w:t>
            </w:r>
            <w:r w:rsidRPr="00BD63D5">
              <w:rPr>
                <w:rFonts w:ascii="楷体_GB2312" w:eastAsia="楷体_GB2312" w:hAnsi="华文细黑" w:cs="楷体_GB2312" w:hint="eastAsia"/>
                <w:b/>
                <w:bCs/>
                <w:sz w:val="24"/>
                <w:szCs w:val="24"/>
              </w:rPr>
              <w:t>务必注明</w:t>
            </w:r>
            <w:r w:rsidRPr="00BD63D5">
              <w:rPr>
                <w:rFonts w:ascii="楷体_GB2312" w:eastAsia="楷体_GB2312" w:hAnsi="华文细黑" w:cs="楷体_GB2312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</w:rPr>
              <w:t>“</w:t>
            </w:r>
            <w:r w:rsidRPr="00BA73BD">
              <w:rPr>
                <w:rFonts w:ascii="宋体" w:hAnsi="宋体" w:cs="宋体" w:hint="eastAsia"/>
                <w:b/>
                <w:bCs/>
              </w:rPr>
              <w:t>继教院</w:t>
            </w:r>
            <w:r w:rsidRPr="00424419">
              <w:rPr>
                <w:rFonts w:ascii="宋体" w:hAnsi="宋体" w:cs="宋体" w:hint="eastAsia"/>
                <w:b/>
                <w:bCs/>
              </w:rPr>
              <w:t>高校思想政治教育科研专题研修班</w:t>
            </w:r>
            <w:r>
              <w:rPr>
                <w:rFonts w:ascii="宋体" w:hAnsi="宋体" w:cs="宋体" w:hint="eastAsia"/>
                <w:b/>
                <w:bCs/>
              </w:rPr>
              <w:t>”</w:t>
            </w:r>
            <w:r w:rsidRPr="00E11FA3">
              <w:rPr>
                <w:rFonts w:ascii="楷体_GB2312" w:eastAsia="楷体_GB2312" w:hAnsi="华文细黑" w:cs="楷体_GB2312" w:hint="eastAsia"/>
                <w:sz w:val="24"/>
                <w:szCs w:val="24"/>
              </w:rPr>
              <w:t>字样，方便查账备案。将汇款底单传真或电邮至我处。</w:t>
            </w:r>
          </w:p>
          <w:p w:rsidR="000460DB" w:rsidRPr="00E11FA3" w:rsidRDefault="000460DB" w:rsidP="004E5DAC">
            <w:pPr>
              <w:widowControl/>
              <w:shd w:val="clear" w:color="auto" w:fill="FFFFFF"/>
              <w:spacing w:line="480" w:lineRule="atLeas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楷体_GB2312" w:eastAsia="楷体_GB2312" w:hAnsi="华文细黑" w:cs="楷体_GB2312" w:hint="eastAsia"/>
                <w:sz w:val="24"/>
                <w:szCs w:val="24"/>
              </w:rPr>
              <w:t xml:space="preserve">口 </w:t>
            </w:r>
            <w:r w:rsidRPr="00E11FA3">
              <w:rPr>
                <w:rFonts w:ascii="楷体_GB2312" w:eastAsia="楷体_GB2312" w:hAnsi="华文细黑" w:cs="楷体_GB2312" w:hint="eastAsia"/>
                <w:sz w:val="24"/>
                <w:szCs w:val="24"/>
              </w:rPr>
              <w:t>报到时刷卡支付。</w:t>
            </w:r>
          </w:p>
        </w:tc>
      </w:tr>
    </w:tbl>
    <w:p w:rsidR="000460DB" w:rsidRDefault="000460DB" w:rsidP="000460DB">
      <w:pPr>
        <w:spacing w:line="420" w:lineRule="exact"/>
        <w:rPr>
          <w:rFonts w:cs="宋体"/>
          <w:bCs/>
          <w:sz w:val="28"/>
          <w:szCs w:val="28"/>
        </w:rPr>
      </w:pPr>
      <w:r w:rsidRPr="00E1626A">
        <w:rPr>
          <w:rFonts w:hint="eastAsia"/>
        </w:rPr>
        <w:t>备注：此表可自制。</w:t>
      </w:r>
    </w:p>
    <w:p w:rsidR="000460DB" w:rsidRDefault="000460DB" w:rsidP="000460DB">
      <w:pPr>
        <w:spacing w:line="420" w:lineRule="exact"/>
        <w:rPr>
          <w:sz w:val="28"/>
          <w:szCs w:val="28"/>
        </w:rPr>
      </w:pPr>
    </w:p>
    <w:p w:rsidR="000460DB" w:rsidRDefault="000460DB" w:rsidP="000460DB">
      <w:pPr>
        <w:spacing w:line="420" w:lineRule="exact"/>
        <w:jc w:val="center"/>
        <w:rPr>
          <w:b/>
          <w:sz w:val="28"/>
          <w:szCs w:val="28"/>
        </w:rPr>
      </w:pPr>
      <w:bookmarkStart w:id="0" w:name="_GoBack"/>
      <w:bookmarkEnd w:id="0"/>
      <w:r w:rsidRPr="00031B1A">
        <w:rPr>
          <w:rFonts w:hint="eastAsia"/>
          <w:b/>
          <w:sz w:val="28"/>
          <w:szCs w:val="28"/>
        </w:rPr>
        <w:lastRenderedPageBreak/>
        <w:t>高校思想政治教育科研能力提升专题</w:t>
      </w:r>
    </w:p>
    <w:p w:rsidR="000460DB" w:rsidRDefault="000460DB" w:rsidP="000460DB">
      <w:pPr>
        <w:spacing w:line="420" w:lineRule="exact"/>
        <w:jc w:val="center"/>
        <w:rPr>
          <w:b/>
          <w:sz w:val="28"/>
          <w:szCs w:val="28"/>
        </w:rPr>
      </w:pPr>
      <w:r w:rsidRPr="00031B1A">
        <w:rPr>
          <w:rFonts w:hint="eastAsia"/>
          <w:b/>
          <w:sz w:val="28"/>
          <w:szCs w:val="28"/>
        </w:rPr>
        <w:t>高级研修班日程</w:t>
      </w:r>
      <w:r>
        <w:rPr>
          <w:rFonts w:hint="eastAsia"/>
          <w:b/>
          <w:sz w:val="28"/>
          <w:szCs w:val="28"/>
        </w:rPr>
        <w:t>（暂定）</w:t>
      </w:r>
    </w:p>
    <w:p w:rsidR="000460DB" w:rsidRDefault="000460DB" w:rsidP="000460DB">
      <w:pPr>
        <w:spacing w:line="420" w:lineRule="exact"/>
        <w:rPr>
          <w:sz w:val="28"/>
          <w:szCs w:val="28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3"/>
        <w:gridCol w:w="674"/>
        <w:gridCol w:w="1245"/>
        <w:gridCol w:w="3647"/>
        <w:gridCol w:w="4263"/>
      </w:tblGrid>
      <w:tr w:rsidR="000460DB" w:rsidRPr="003C1B47" w:rsidTr="003C1B47">
        <w:trPr>
          <w:trHeight w:val="738"/>
        </w:trPr>
        <w:tc>
          <w:tcPr>
            <w:tcW w:w="2701" w:type="dxa"/>
            <w:gridSpan w:val="3"/>
          </w:tcPr>
          <w:p w:rsidR="000460DB" w:rsidRPr="003C1B47" w:rsidRDefault="000460DB" w:rsidP="004E5DAC">
            <w:pPr>
              <w:spacing w:line="480" w:lineRule="auto"/>
              <w:jc w:val="center"/>
              <w:rPr>
                <w:b/>
              </w:rPr>
            </w:pPr>
            <w:r w:rsidRPr="003C1B47">
              <w:rPr>
                <w:rFonts w:hint="eastAsia"/>
                <w:b/>
              </w:rPr>
              <w:t>时间</w:t>
            </w:r>
          </w:p>
        </w:tc>
        <w:tc>
          <w:tcPr>
            <w:tcW w:w="3656" w:type="dxa"/>
          </w:tcPr>
          <w:p w:rsidR="000460DB" w:rsidRPr="003C1B47" w:rsidRDefault="000460DB" w:rsidP="004E5DAC">
            <w:pPr>
              <w:spacing w:line="480" w:lineRule="auto"/>
              <w:jc w:val="center"/>
              <w:rPr>
                <w:b/>
              </w:rPr>
            </w:pPr>
            <w:r w:rsidRPr="003C1B47">
              <w:rPr>
                <w:rFonts w:hint="eastAsia"/>
                <w:b/>
              </w:rPr>
              <w:t>议程</w:t>
            </w:r>
          </w:p>
        </w:tc>
        <w:tc>
          <w:tcPr>
            <w:tcW w:w="4275" w:type="dxa"/>
          </w:tcPr>
          <w:p w:rsidR="000460DB" w:rsidRPr="003C1B47" w:rsidRDefault="000460DB" w:rsidP="004E5DAC">
            <w:pPr>
              <w:tabs>
                <w:tab w:val="left" w:pos="885"/>
              </w:tabs>
              <w:spacing w:line="480" w:lineRule="auto"/>
              <w:jc w:val="center"/>
              <w:rPr>
                <w:b/>
              </w:rPr>
            </w:pPr>
            <w:r w:rsidRPr="003C1B47">
              <w:rPr>
                <w:rFonts w:hint="eastAsia"/>
                <w:b/>
              </w:rPr>
              <w:t>主讲嘉宾</w:t>
            </w:r>
          </w:p>
        </w:tc>
      </w:tr>
      <w:tr w:rsidR="000460DB" w:rsidRPr="003C1B47" w:rsidTr="003C1B47">
        <w:trPr>
          <w:trHeight w:val="706"/>
        </w:trPr>
        <w:tc>
          <w:tcPr>
            <w:tcW w:w="2701" w:type="dxa"/>
            <w:gridSpan w:val="3"/>
          </w:tcPr>
          <w:p w:rsidR="000460DB" w:rsidRPr="003C1B47" w:rsidRDefault="000460DB" w:rsidP="004E5DAC">
            <w:pPr>
              <w:spacing w:line="480" w:lineRule="auto"/>
              <w:ind w:left="-21"/>
              <w:jc w:val="center"/>
              <w:rPr>
                <w:b/>
              </w:rPr>
            </w:pPr>
            <w:r w:rsidRPr="003C1B47">
              <w:rPr>
                <w:rFonts w:hint="eastAsia"/>
                <w:b/>
              </w:rPr>
              <w:t>4</w:t>
            </w:r>
            <w:r w:rsidRPr="003C1B47">
              <w:rPr>
                <w:rFonts w:hint="eastAsia"/>
                <w:b/>
              </w:rPr>
              <w:t>月</w:t>
            </w:r>
            <w:r w:rsidRPr="003C1B47">
              <w:rPr>
                <w:rFonts w:hint="eastAsia"/>
                <w:b/>
              </w:rPr>
              <w:t>44</w:t>
            </w:r>
            <w:r w:rsidRPr="003C1B47">
              <w:rPr>
                <w:rFonts w:hint="eastAsia"/>
                <w:b/>
              </w:rPr>
              <w:t>日</w:t>
            </w:r>
          </w:p>
        </w:tc>
        <w:tc>
          <w:tcPr>
            <w:tcW w:w="7931" w:type="dxa"/>
            <w:gridSpan w:val="2"/>
          </w:tcPr>
          <w:p w:rsidR="000460DB" w:rsidRPr="003C1B47" w:rsidRDefault="000460DB" w:rsidP="004E5DAC">
            <w:pPr>
              <w:spacing w:line="480" w:lineRule="auto"/>
              <w:jc w:val="center"/>
              <w:rPr>
                <w:b/>
              </w:rPr>
            </w:pPr>
            <w:r w:rsidRPr="003C1B47">
              <w:rPr>
                <w:rFonts w:ascii="宋体" w:hAnsi="宋体" w:cs="宋体" w:hint="eastAsia"/>
                <w:b/>
                <w:kern w:val="0"/>
              </w:rPr>
              <w:t>报到时间：9：30-17：00</w:t>
            </w:r>
          </w:p>
        </w:tc>
      </w:tr>
      <w:tr w:rsidR="000460DB" w:rsidRPr="003C1B47" w:rsidTr="003C1B47">
        <w:trPr>
          <w:trHeight w:val="702"/>
        </w:trPr>
        <w:tc>
          <w:tcPr>
            <w:tcW w:w="804" w:type="dxa"/>
            <w:vMerge w:val="restart"/>
          </w:tcPr>
          <w:p w:rsidR="000460DB" w:rsidRPr="003C1B47" w:rsidRDefault="000460DB" w:rsidP="004E5DAC">
            <w:pPr>
              <w:spacing w:line="720" w:lineRule="auto"/>
              <w:ind w:left="-21"/>
              <w:jc w:val="center"/>
              <w:rPr>
                <w:rFonts w:ascii="宋体" w:hAnsi="宋体" w:cs="宋体"/>
                <w:b/>
                <w:kern w:val="0"/>
              </w:rPr>
            </w:pPr>
            <w:r w:rsidRPr="003C1B47">
              <w:rPr>
                <w:rFonts w:ascii="宋体" w:hAnsi="宋体" w:cs="宋体" w:hint="eastAsia"/>
                <w:b/>
                <w:kern w:val="0"/>
              </w:rPr>
              <w:t>4</w:t>
            </w:r>
          </w:p>
          <w:p w:rsidR="000460DB" w:rsidRPr="003C1B47" w:rsidRDefault="000460DB" w:rsidP="004E5DAC">
            <w:pPr>
              <w:spacing w:line="720" w:lineRule="auto"/>
              <w:ind w:left="-21"/>
              <w:jc w:val="center"/>
              <w:rPr>
                <w:rFonts w:ascii="宋体" w:hAnsi="宋体" w:cs="宋体"/>
                <w:b/>
                <w:kern w:val="0"/>
              </w:rPr>
            </w:pPr>
            <w:r w:rsidRPr="003C1B47">
              <w:rPr>
                <w:rFonts w:ascii="宋体" w:hAnsi="宋体" w:cs="宋体" w:hint="eastAsia"/>
                <w:b/>
                <w:kern w:val="0"/>
              </w:rPr>
              <w:t>月</w:t>
            </w:r>
          </w:p>
          <w:p w:rsidR="000460DB" w:rsidRPr="003C1B47" w:rsidRDefault="000460DB" w:rsidP="004E5DAC">
            <w:pPr>
              <w:spacing w:line="720" w:lineRule="auto"/>
              <w:ind w:left="-21"/>
              <w:jc w:val="center"/>
              <w:rPr>
                <w:rFonts w:ascii="宋体" w:hAnsi="宋体" w:cs="宋体"/>
                <w:b/>
                <w:kern w:val="0"/>
              </w:rPr>
            </w:pPr>
            <w:r w:rsidRPr="003C1B47">
              <w:rPr>
                <w:rFonts w:ascii="宋体" w:hAnsi="宋体" w:cs="宋体" w:hint="eastAsia"/>
                <w:b/>
                <w:kern w:val="0"/>
              </w:rPr>
              <w:t>15</w:t>
            </w:r>
          </w:p>
          <w:p w:rsidR="000460DB" w:rsidRPr="003C1B47" w:rsidRDefault="000460DB" w:rsidP="004E5DAC">
            <w:pPr>
              <w:spacing w:line="720" w:lineRule="auto"/>
              <w:ind w:left="-21"/>
              <w:jc w:val="center"/>
              <w:rPr>
                <w:b/>
              </w:rPr>
            </w:pPr>
            <w:r w:rsidRPr="003C1B47">
              <w:rPr>
                <w:rFonts w:ascii="宋体" w:hAnsi="宋体" w:cs="宋体" w:hint="eastAsia"/>
                <w:b/>
                <w:kern w:val="0"/>
              </w:rPr>
              <w:t>日</w:t>
            </w:r>
          </w:p>
        </w:tc>
        <w:tc>
          <w:tcPr>
            <w:tcW w:w="675" w:type="dxa"/>
            <w:vMerge w:val="restart"/>
            <w:vAlign w:val="center"/>
          </w:tcPr>
          <w:p w:rsidR="000460DB" w:rsidRPr="003C1B47" w:rsidRDefault="000460DB" w:rsidP="004E5DAC">
            <w:pPr>
              <w:spacing w:line="480" w:lineRule="auto"/>
              <w:jc w:val="distribute"/>
              <w:rPr>
                <w:rFonts w:ascii="宋体" w:hAnsi="宋体" w:cs="宋体"/>
                <w:b/>
                <w:kern w:val="0"/>
              </w:rPr>
            </w:pPr>
            <w:r w:rsidRPr="003C1B47">
              <w:rPr>
                <w:rFonts w:ascii="宋体" w:hAnsi="宋体" w:cs="宋体" w:hint="eastAsia"/>
                <w:b/>
                <w:kern w:val="0"/>
              </w:rPr>
              <w:t>上</w:t>
            </w:r>
          </w:p>
          <w:p w:rsidR="000460DB" w:rsidRPr="003C1B47" w:rsidRDefault="000460DB" w:rsidP="004E5DAC">
            <w:pPr>
              <w:spacing w:line="480" w:lineRule="auto"/>
              <w:jc w:val="distribute"/>
              <w:rPr>
                <w:rFonts w:ascii="宋体" w:hAnsi="宋体" w:cs="宋体"/>
                <w:b/>
                <w:kern w:val="0"/>
              </w:rPr>
            </w:pPr>
            <w:r w:rsidRPr="003C1B47">
              <w:rPr>
                <w:rFonts w:ascii="宋体" w:hAnsi="宋体" w:cs="宋体" w:hint="eastAsia"/>
                <w:b/>
                <w:kern w:val="0"/>
              </w:rPr>
              <w:t>午</w:t>
            </w:r>
          </w:p>
        </w:tc>
        <w:tc>
          <w:tcPr>
            <w:tcW w:w="9153" w:type="dxa"/>
            <w:gridSpan w:val="3"/>
          </w:tcPr>
          <w:p w:rsidR="000460DB" w:rsidRPr="003C1B47" w:rsidRDefault="000460DB" w:rsidP="004E5DAC">
            <w:pPr>
              <w:spacing w:line="480" w:lineRule="auto"/>
              <w:jc w:val="center"/>
              <w:rPr>
                <w:b/>
              </w:rPr>
            </w:pPr>
            <w:r w:rsidRPr="003C1B47">
              <w:rPr>
                <w:rFonts w:hint="eastAsia"/>
                <w:b/>
              </w:rPr>
              <w:t>主持人：北京理工大学教育培训中心</w:t>
            </w:r>
          </w:p>
        </w:tc>
      </w:tr>
      <w:tr w:rsidR="000460DB" w:rsidRPr="003C1B47" w:rsidTr="003C1B47">
        <w:trPr>
          <w:trHeight w:val="840"/>
        </w:trPr>
        <w:tc>
          <w:tcPr>
            <w:tcW w:w="804" w:type="dxa"/>
            <w:vMerge/>
          </w:tcPr>
          <w:p w:rsidR="000460DB" w:rsidRPr="003C1B47" w:rsidRDefault="000460DB" w:rsidP="004E5DAC">
            <w:pPr>
              <w:spacing w:line="480" w:lineRule="auto"/>
              <w:ind w:left="-21"/>
              <w:rPr>
                <w:b/>
              </w:rPr>
            </w:pPr>
          </w:p>
        </w:tc>
        <w:tc>
          <w:tcPr>
            <w:tcW w:w="675" w:type="dxa"/>
            <w:vMerge/>
          </w:tcPr>
          <w:p w:rsidR="000460DB" w:rsidRPr="003C1B47" w:rsidRDefault="000460DB" w:rsidP="004E5DAC">
            <w:pPr>
              <w:spacing w:line="480" w:lineRule="auto"/>
              <w:ind w:left="-21"/>
              <w:rPr>
                <w:b/>
              </w:rPr>
            </w:pPr>
          </w:p>
        </w:tc>
        <w:tc>
          <w:tcPr>
            <w:tcW w:w="1222" w:type="dxa"/>
          </w:tcPr>
          <w:p w:rsidR="000460DB" w:rsidRPr="003C1B47" w:rsidRDefault="000460DB" w:rsidP="004E5DAC">
            <w:pPr>
              <w:spacing w:line="480" w:lineRule="auto"/>
              <w:ind w:left="-21"/>
              <w:rPr>
                <w:b/>
              </w:rPr>
            </w:pPr>
            <w:r w:rsidRPr="003C1B47">
              <w:rPr>
                <w:rFonts w:ascii="宋体" w:hAnsi="宋体" w:cs="宋体" w:hint="eastAsia"/>
                <w:b/>
                <w:kern w:val="0"/>
              </w:rPr>
              <w:t>8:30-8:40</w:t>
            </w:r>
          </w:p>
        </w:tc>
        <w:tc>
          <w:tcPr>
            <w:tcW w:w="3656" w:type="dxa"/>
          </w:tcPr>
          <w:p w:rsidR="000460DB" w:rsidRPr="003C1B47" w:rsidRDefault="000460DB" w:rsidP="004E5DAC">
            <w:pPr>
              <w:spacing w:line="480" w:lineRule="auto"/>
              <w:ind w:left="-21"/>
              <w:rPr>
                <w:b/>
              </w:rPr>
            </w:pPr>
            <w:r w:rsidRPr="003C1B47">
              <w:rPr>
                <w:rFonts w:ascii="宋体" w:hAnsi="宋体" w:cs="宋体" w:hint="eastAsia"/>
                <w:b/>
                <w:kern w:val="0"/>
              </w:rPr>
              <w:t>致辞</w:t>
            </w:r>
          </w:p>
        </w:tc>
        <w:tc>
          <w:tcPr>
            <w:tcW w:w="4275" w:type="dxa"/>
          </w:tcPr>
          <w:p w:rsidR="000460DB" w:rsidRPr="003C1B47" w:rsidRDefault="000460DB" w:rsidP="004E5DAC">
            <w:pPr>
              <w:spacing w:line="480" w:lineRule="auto"/>
              <w:rPr>
                <w:b/>
              </w:rPr>
            </w:pPr>
            <w:r w:rsidRPr="003C1B47">
              <w:rPr>
                <w:rFonts w:ascii="宋体" w:hAnsi="宋体" w:cs="宋体" w:hint="eastAsia"/>
                <w:b/>
                <w:kern w:val="0"/>
              </w:rPr>
              <w:t>北京理工大学教育培训中心</w:t>
            </w:r>
          </w:p>
        </w:tc>
      </w:tr>
      <w:tr w:rsidR="000460DB" w:rsidRPr="003C1B47" w:rsidTr="004E5DAC">
        <w:trPr>
          <w:trHeight w:val="600"/>
        </w:trPr>
        <w:tc>
          <w:tcPr>
            <w:tcW w:w="804" w:type="dxa"/>
            <w:vMerge/>
          </w:tcPr>
          <w:p w:rsidR="000460DB" w:rsidRPr="003C1B47" w:rsidRDefault="000460DB" w:rsidP="004E5DAC">
            <w:pPr>
              <w:spacing w:line="480" w:lineRule="auto"/>
              <w:ind w:left="-21"/>
              <w:rPr>
                <w:b/>
              </w:rPr>
            </w:pPr>
          </w:p>
        </w:tc>
        <w:tc>
          <w:tcPr>
            <w:tcW w:w="675" w:type="dxa"/>
            <w:vMerge/>
          </w:tcPr>
          <w:p w:rsidR="000460DB" w:rsidRPr="003C1B47" w:rsidRDefault="000460DB" w:rsidP="004E5DAC">
            <w:pPr>
              <w:spacing w:line="480" w:lineRule="auto"/>
              <w:ind w:left="-21"/>
              <w:rPr>
                <w:b/>
              </w:rPr>
            </w:pPr>
          </w:p>
        </w:tc>
        <w:tc>
          <w:tcPr>
            <w:tcW w:w="1222" w:type="dxa"/>
          </w:tcPr>
          <w:p w:rsidR="000460DB" w:rsidRPr="003C1B47" w:rsidRDefault="000460DB" w:rsidP="004E5DAC">
            <w:pPr>
              <w:spacing w:line="480" w:lineRule="auto"/>
              <w:ind w:left="-21"/>
              <w:rPr>
                <w:b/>
              </w:rPr>
            </w:pPr>
            <w:r w:rsidRPr="003C1B47">
              <w:rPr>
                <w:rFonts w:hint="eastAsia"/>
                <w:b/>
              </w:rPr>
              <w:t>8</w:t>
            </w:r>
            <w:r w:rsidRPr="003C1B47">
              <w:rPr>
                <w:rFonts w:hint="eastAsia"/>
                <w:b/>
              </w:rPr>
              <w:t>：</w:t>
            </w:r>
            <w:r w:rsidRPr="003C1B47">
              <w:rPr>
                <w:rFonts w:hint="eastAsia"/>
                <w:b/>
              </w:rPr>
              <w:t>40-11:30</w:t>
            </w:r>
          </w:p>
        </w:tc>
        <w:tc>
          <w:tcPr>
            <w:tcW w:w="3656" w:type="dxa"/>
          </w:tcPr>
          <w:p w:rsidR="000460DB" w:rsidRPr="003C1B47" w:rsidRDefault="000460DB" w:rsidP="004E5DAC">
            <w:pPr>
              <w:spacing w:line="480" w:lineRule="auto"/>
              <w:ind w:left="-21"/>
              <w:rPr>
                <w:b/>
              </w:rPr>
            </w:pPr>
            <w:r w:rsidRPr="003C1B47">
              <w:rPr>
                <w:rFonts w:hint="eastAsia"/>
                <w:b/>
              </w:rPr>
              <w:t>提升科研能力的思考</w:t>
            </w:r>
          </w:p>
        </w:tc>
        <w:tc>
          <w:tcPr>
            <w:tcW w:w="4275" w:type="dxa"/>
            <w:vAlign w:val="center"/>
          </w:tcPr>
          <w:p w:rsidR="000460DB" w:rsidRPr="003C1B47" w:rsidRDefault="000460DB" w:rsidP="003C1B47">
            <w:pPr>
              <w:spacing w:line="360" w:lineRule="auto"/>
              <w:rPr>
                <w:rFonts w:ascii="宋体" w:hAnsi="宋体" w:cs="宋体"/>
                <w:b/>
                <w:kern w:val="0"/>
              </w:rPr>
            </w:pPr>
            <w:r w:rsidRPr="003C1B47">
              <w:rPr>
                <w:rFonts w:ascii="宋体" w:hAnsi="宋体" w:cs="宋体" w:hint="eastAsia"/>
                <w:b/>
                <w:kern w:val="0"/>
              </w:rPr>
              <w:t xml:space="preserve">教育部高等学校社会科学发展研究中心  </w:t>
            </w:r>
          </w:p>
          <w:p w:rsidR="000460DB" w:rsidRPr="003C1B47" w:rsidRDefault="000460DB" w:rsidP="003C1B47">
            <w:pPr>
              <w:spacing w:line="360" w:lineRule="auto"/>
              <w:rPr>
                <w:rFonts w:ascii="宋体" w:hAnsi="宋体" w:cs="宋体"/>
                <w:b/>
                <w:kern w:val="0"/>
              </w:rPr>
            </w:pPr>
            <w:r w:rsidRPr="003C1B47">
              <w:rPr>
                <w:rFonts w:ascii="宋体" w:hAnsi="宋体" w:cs="宋体" w:hint="eastAsia"/>
                <w:b/>
                <w:kern w:val="0"/>
              </w:rPr>
              <w:t>王炳林</w:t>
            </w:r>
          </w:p>
        </w:tc>
      </w:tr>
      <w:tr w:rsidR="000460DB" w:rsidRPr="003C1B47" w:rsidTr="004E5DAC">
        <w:trPr>
          <w:trHeight w:val="600"/>
        </w:trPr>
        <w:tc>
          <w:tcPr>
            <w:tcW w:w="804" w:type="dxa"/>
            <w:vMerge/>
          </w:tcPr>
          <w:p w:rsidR="000460DB" w:rsidRPr="003C1B47" w:rsidRDefault="000460DB" w:rsidP="004E5DAC">
            <w:pPr>
              <w:spacing w:line="480" w:lineRule="auto"/>
              <w:ind w:left="-21"/>
              <w:rPr>
                <w:b/>
              </w:rPr>
            </w:pPr>
          </w:p>
        </w:tc>
        <w:tc>
          <w:tcPr>
            <w:tcW w:w="9828" w:type="dxa"/>
            <w:gridSpan w:val="4"/>
          </w:tcPr>
          <w:p w:rsidR="000460DB" w:rsidRPr="003C1B47" w:rsidRDefault="000460DB" w:rsidP="004E5DAC">
            <w:pPr>
              <w:spacing w:line="480" w:lineRule="auto"/>
              <w:ind w:left="-21"/>
              <w:jc w:val="center"/>
              <w:rPr>
                <w:b/>
              </w:rPr>
            </w:pPr>
            <w:r w:rsidRPr="003C1B47">
              <w:rPr>
                <w:rFonts w:ascii="宋体" w:hAnsi="宋体" w:cs="宋体" w:hint="eastAsia"/>
                <w:b/>
                <w:kern w:val="0"/>
              </w:rPr>
              <w:t>午餐：12:00 - 13:30</w:t>
            </w:r>
          </w:p>
        </w:tc>
      </w:tr>
      <w:tr w:rsidR="000460DB" w:rsidRPr="003C1B47" w:rsidTr="004E5DAC">
        <w:trPr>
          <w:trHeight w:val="600"/>
        </w:trPr>
        <w:tc>
          <w:tcPr>
            <w:tcW w:w="804" w:type="dxa"/>
            <w:vMerge/>
          </w:tcPr>
          <w:p w:rsidR="000460DB" w:rsidRPr="003C1B47" w:rsidRDefault="000460DB" w:rsidP="004E5DAC">
            <w:pPr>
              <w:spacing w:line="480" w:lineRule="auto"/>
              <w:ind w:left="-21"/>
              <w:rPr>
                <w:b/>
              </w:rPr>
            </w:pPr>
          </w:p>
        </w:tc>
        <w:tc>
          <w:tcPr>
            <w:tcW w:w="675" w:type="dxa"/>
          </w:tcPr>
          <w:p w:rsidR="000460DB" w:rsidRPr="003C1B47" w:rsidRDefault="000460DB" w:rsidP="004E5DAC">
            <w:pPr>
              <w:spacing w:line="480" w:lineRule="auto"/>
              <w:ind w:left="-21"/>
              <w:jc w:val="center"/>
              <w:rPr>
                <w:rFonts w:ascii="宋体" w:hAnsi="宋体" w:cs="宋体"/>
                <w:b/>
                <w:kern w:val="0"/>
              </w:rPr>
            </w:pPr>
            <w:r w:rsidRPr="003C1B47">
              <w:rPr>
                <w:rFonts w:ascii="宋体" w:hAnsi="宋体" w:cs="宋体" w:hint="eastAsia"/>
                <w:b/>
                <w:kern w:val="0"/>
              </w:rPr>
              <w:t>下</w:t>
            </w:r>
          </w:p>
          <w:p w:rsidR="000460DB" w:rsidRPr="003C1B47" w:rsidRDefault="000460DB" w:rsidP="004E5DAC">
            <w:pPr>
              <w:spacing w:line="480" w:lineRule="auto"/>
              <w:ind w:left="-21"/>
              <w:jc w:val="center"/>
              <w:rPr>
                <w:b/>
              </w:rPr>
            </w:pPr>
            <w:r w:rsidRPr="003C1B47">
              <w:rPr>
                <w:rFonts w:ascii="宋体" w:hAnsi="宋体" w:cs="宋体" w:hint="eastAsia"/>
                <w:b/>
                <w:kern w:val="0"/>
              </w:rPr>
              <w:t>午</w:t>
            </w:r>
          </w:p>
        </w:tc>
        <w:tc>
          <w:tcPr>
            <w:tcW w:w="1222" w:type="dxa"/>
          </w:tcPr>
          <w:p w:rsidR="000460DB" w:rsidRPr="003C1B47" w:rsidRDefault="000460DB" w:rsidP="004E5DAC">
            <w:pPr>
              <w:spacing w:line="720" w:lineRule="auto"/>
              <w:ind w:left="-21"/>
              <w:rPr>
                <w:b/>
              </w:rPr>
            </w:pPr>
            <w:r w:rsidRPr="003C1B47">
              <w:rPr>
                <w:b/>
              </w:rPr>
              <w:t>14:00-17:00</w:t>
            </w:r>
          </w:p>
        </w:tc>
        <w:tc>
          <w:tcPr>
            <w:tcW w:w="3656" w:type="dxa"/>
          </w:tcPr>
          <w:p w:rsidR="000460DB" w:rsidRPr="003C1B47" w:rsidRDefault="000460DB" w:rsidP="004E5DAC">
            <w:pPr>
              <w:spacing w:line="720" w:lineRule="auto"/>
              <w:ind w:left="-21"/>
              <w:rPr>
                <w:b/>
              </w:rPr>
            </w:pPr>
            <w:r w:rsidRPr="003C1B47">
              <w:rPr>
                <w:rFonts w:hint="eastAsia"/>
                <w:b/>
              </w:rPr>
              <w:t>（待定中）</w:t>
            </w:r>
          </w:p>
        </w:tc>
        <w:tc>
          <w:tcPr>
            <w:tcW w:w="4275" w:type="dxa"/>
          </w:tcPr>
          <w:p w:rsidR="000460DB" w:rsidRPr="003C1B47" w:rsidRDefault="000460DB" w:rsidP="003C1B47">
            <w:pPr>
              <w:spacing w:line="360" w:lineRule="auto"/>
              <w:ind w:left="-21"/>
              <w:rPr>
                <w:b/>
              </w:rPr>
            </w:pPr>
            <w:r w:rsidRPr="003C1B47">
              <w:rPr>
                <w:rFonts w:hint="eastAsia"/>
                <w:b/>
              </w:rPr>
              <w:t>北京师范大学马克思主义学院</w:t>
            </w:r>
          </w:p>
          <w:p w:rsidR="000460DB" w:rsidRPr="003C1B47" w:rsidRDefault="000460DB" w:rsidP="003C1B47">
            <w:pPr>
              <w:spacing w:line="360" w:lineRule="auto"/>
              <w:ind w:left="-21"/>
              <w:rPr>
                <w:b/>
              </w:rPr>
            </w:pPr>
            <w:r w:rsidRPr="003C1B47">
              <w:rPr>
                <w:rFonts w:hint="eastAsia"/>
                <w:b/>
              </w:rPr>
              <w:t>熊晓琳</w:t>
            </w:r>
          </w:p>
        </w:tc>
      </w:tr>
      <w:tr w:rsidR="000460DB" w:rsidRPr="003C1B47" w:rsidTr="003C1B47">
        <w:trPr>
          <w:trHeight w:val="836"/>
        </w:trPr>
        <w:tc>
          <w:tcPr>
            <w:tcW w:w="804" w:type="dxa"/>
            <w:vMerge w:val="restart"/>
          </w:tcPr>
          <w:p w:rsidR="000460DB" w:rsidRPr="003C1B47" w:rsidRDefault="000460DB" w:rsidP="004E5DAC">
            <w:pPr>
              <w:spacing w:line="720" w:lineRule="auto"/>
              <w:ind w:left="-21"/>
              <w:jc w:val="center"/>
              <w:rPr>
                <w:rFonts w:ascii="宋体" w:hAnsi="宋体" w:cs="宋体"/>
                <w:b/>
                <w:kern w:val="0"/>
              </w:rPr>
            </w:pPr>
            <w:r w:rsidRPr="003C1B47">
              <w:rPr>
                <w:rFonts w:ascii="宋体" w:hAnsi="宋体" w:cs="宋体" w:hint="eastAsia"/>
                <w:b/>
                <w:kern w:val="0"/>
              </w:rPr>
              <w:t>4</w:t>
            </w:r>
          </w:p>
          <w:p w:rsidR="000460DB" w:rsidRPr="003C1B47" w:rsidRDefault="000460DB" w:rsidP="004E5DAC">
            <w:pPr>
              <w:spacing w:line="720" w:lineRule="auto"/>
              <w:ind w:left="-21"/>
              <w:jc w:val="center"/>
              <w:rPr>
                <w:rFonts w:ascii="宋体" w:hAnsi="宋体" w:cs="宋体"/>
                <w:b/>
                <w:kern w:val="0"/>
              </w:rPr>
            </w:pPr>
            <w:r w:rsidRPr="003C1B47">
              <w:rPr>
                <w:rFonts w:ascii="宋体" w:hAnsi="宋体" w:cs="宋体" w:hint="eastAsia"/>
                <w:b/>
                <w:kern w:val="0"/>
              </w:rPr>
              <w:t>月</w:t>
            </w:r>
          </w:p>
          <w:p w:rsidR="000460DB" w:rsidRPr="003C1B47" w:rsidRDefault="000460DB" w:rsidP="004E5DAC">
            <w:pPr>
              <w:spacing w:line="720" w:lineRule="auto"/>
              <w:ind w:left="-21"/>
              <w:jc w:val="center"/>
              <w:rPr>
                <w:rFonts w:ascii="宋体" w:hAnsi="宋体" w:cs="宋体"/>
                <w:b/>
                <w:kern w:val="0"/>
              </w:rPr>
            </w:pPr>
            <w:r w:rsidRPr="003C1B47">
              <w:rPr>
                <w:rFonts w:ascii="宋体" w:hAnsi="宋体" w:cs="宋体" w:hint="eastAsia"/>
                <w:b/>
                <w:kern w:val="0"/>
              </w:rPr>
              <w:t>16</w:t>
            </w:r>
          </w:p>
          <w:p w:rsidR="000460DB" w:rsidRPr="003C1B47" w:rsidRDefault="000460DB" w:rsidP="004E5DAC">
            <w:pPr>
              <w:spacing w:line="720" w:lineRule="auto"/>
              <w:ind w:left="-21"/>
              <w:jc w:val="center"/>
              <w:rPr>
                <w:b/>
              </w:rPr>
            </w:pPr>
            <w:r w:rsidRPr="003C1B47">
              <w:rPr>
                <w:rFonts w:ascii="宋体" w:hAnsi="宋体" w:cs="宋体" w:hint="eastAsia"/>
                <w:b/>
                <w:kern w:val="0"/>
              </w:rPr>
              <w:t>日</w:t>
            </w:r>
          </w:p>
        </w:tc>
        <w:tc>
          <w:tcPr>
            <w:tcW w:w="675" w:type="dxa"/>
            <w:vMerge w:val="restart"/>
            <w:vAlign w:val="center"/>
          </w:tcPr>
          <w:p w:rsidR="000460DB" w:rsidRPr="003C1B47" w:rsidRDefault="000460DB" w:rsidP="004E5DAC">
            <w:pPr>
              <w:spacing w:line="480" w:lineRule="auto"/>
              <w:jc w:val="center"/>
              <w:rPr>
                <w:rFonts w:ascii="宋体" w:hAnsi="宋体" w:cs="宋体"/>
                <w:b/>
                <w:kern w:val="0"/>
              </w:rPr>
            </w:pPr>
            <w:r w:rsidRPr="003C1B47">
              <w:rPr>
                <w:rFonts w:ascii="宋体" w:hAnsi="宋体" w:cs="宋体" w:hint="eastAsia"/>
                <w:b/>
                <w:kern w:val="0"/>
              </w:rPr>
              <w:t>上</w:t>
            </w:r>
          </w:p>
          <w:p w:rsidR="000460DB" w:rsidRPr="003C1B47" w:rsidRDefault="000460DB" w:rsidP="004E5DAC">
            <w:pPr>
              <w:spacing w:line="480" w:lineRule="auto"/>
              <w:jc w:val="center"/>
              <w:rPr>
                <w:rFonts w:ascii="宋体" w:hAnsi="宋体" w:cs="宋体"/>
                <w:b/>
                <w:kern w:val="0"/>
              </w:rPr>
            </w:pPr>
            <w:r w:rsidRPr="003C1B47">
              <w:rPr>
                <w:rFonts w:ascii="宋体" w:hAnsi="宋体" w:cs="宋体" w:hint="eastAsia"/>
                <w:b/>
                <w:kern w:val="0"/>
              </w:rPr>
              <w:t>午</w:t>
            </w:r>
          </w:p>
        </w:tc>
        <w:tc>
          <w:tcPr>
            <w:tcW w:w="9153" w:type="dxa"/>
            <w:gridSpan w:val="3"/>
          </w:tcPr>
          <w:p w:rsidR="000460DB" w:rsidRPr="003C1B47" w:rsidRDefault="000460DB" w:rsidP="003C1B47">
            <w:pPr>
              <w:spacing w:line="600" w:lineRule="auto"/>
              <w:jc w:val="center"/>
              <w:rPr>
                <w:b/>
              </w:rPr>
            </w:pPr>
            <w:r w:rsidRPr="003C1B47">
              <w:rPr>
                <w:rFonts w:hint="eastAsia"/>
                <w:b/>
              </w:rPr>
              <w:t>主持人：北京理工大学教育培训中心</w:t>
            </w:r>
          </w:p>
        </w:tc>
      </w:tr>
      <w:tr w:rsidR="000460DB" w:rsidRPr="003C1B47" w:rsidTr="003C1B47">
        <w:trPr>
          <w:trHeight w:val="1044"/>
        </w:trPr>
        <w:tc>
          <w:tcPr>
            <w:tcW w:w="804" w:type="dxa"/>
            <w:vMerge/>
          </w:tcPr>
          <w:p w:rsidR="000460DB" w:rsidRPr="003C1B47" w:rsidRDefault="000460DB" w:rsidP="004E5DAC">
            <w:pPr>
              <w:spacing w:line="480" w:lineRule="auto"/>
              <w:ind w:left="-21"/>
              <w:rPr>
                <w:b/>
              </w:rPr>
            </w:pPr>
          </w:p>
        </w:tc>
        <w:tc>
          <w:tcPr>
            <w:tcW w:w="675" w:type="dxa"/>
            <w:vMerge/>
          </w:tcPr>
          <w:p w:rsidR="000460DB" w:rsidRPr="003C1B47" w:rsidRDefault="000460DB" w:rsidP="004E5DAC">
            <w:pPr>
              <w:spacing w:line="480" w:lineRule="auto"/>
              <w:ind w:left="-21"/>
              <w:rPr>
                <w:b/>
              </w:rPr>
            </w:pPr>
          </w:p>
        </w:tc>
        <w:tc>
          <w:tcPr>
            <w:tcW w:w="1222" w:type="dxa"/>
          </w:tcPr>
          <w:p w:rsidR="000460DB" w:rsidRPr="003C1B47" w:rsidRDefault="000460DB" w:rsidP="004E5DAC">
            <w:pPr>
              <w:spacing w:line="720" w:lineRule="auto"/>
              <w:ind w:left="-21"/>
              <w:rPr>
                <w:b/>
              </w:rPr>
            </w:pPr>
            <w:r w:rsidRPr="003C1B47">
              <w:rPr>
                <w:rFonts w:hint="eastAsia"/>
                <w:b/>
              </w:rPr>
              <w:t>8</w:t>
            </w:r>
            <w:r w:rsidRPr="003C1B47">
              <w:rPr>
                <w:rFonts w:hint="eastAsia"/>
                <w:b/>
              </w:rPr>
              <w:t>：</w:t>
            </w:r>
            <w:r w:rsidRPr="003C1B47">
              <w:rPr>
                <w:rFonts w:hint="eastAsia"/>
                <w:b/>
              </w:rPr>
              <w:t>40-11:30</w:t>
            </w:r>
          </w:p>
        </w:tc>
        <w:tc>
          <w:tcPr>
            <w:tcW w:w="3656" w:type="dxa"/>
          </w:tcPr>
          <w:p w:rsidR="000460DB" w:rsidRPr="003C1B47" w:rsidRDefault="003C1B47" w:rsidP="003C1B47">
            <w:pPr>
              <w:spacing w:line="360" w:lineRule="auto"/>
              <w:rPr>
                <w:b/>
              </w:rPr>
            </w:pPr>
            <w:r w:rsidRPr="003C1B47">
              <w:rPr>
                <w:rFonts w:hint="eastAsia"/>
                <w:b/>
              </w:rPr>
              <w:t>国家社科基金项目主持人介绍项目申报经验</w:t>
            </w:r>
          </w:p>
        </w:tc>
        <w:tc>
          <w:tcPr>
            <w:tcW w:w="4275" w:type="dxa"/>
            <w:vAlign w:val="center"/>
          </w:tcPr>
          <w:p w:rsidR="003C1B47" w:rsidRPr="003C1B47" w:rsidRDefault="003C1B47" w:rsidP="003C1B47">
            <w:pPr>
              <w:spacing w:line="360" w:lineRule="auto"/>
              <w:rPr>
                <w:b/>
              </w:rPr>
            </w:pPr>
            <w:r w:rsidRPr="003C1B47">
              <w:rPr>
                <w:rFonts w:hint="eastAsia"/>
                <w:b/>
              </w:rPr>
              <w:t>北京理工大学马克思主义学院</w:t>
            </w:r>
          </w:p>
          <w:p w:rsidR="000460DB" w:rsidRPr="003C1B47" w:rsidRDefault="003C1B47" w:rsidP="003C1B47">
            <w:pPr>
              <w:spacing w:line="360" w:lineRule="auto"/>
              <w:rPr>
                <w:b/>
              </w:rPr>
            </w:pPr>
            <w:r w:rsidRPr="003C1B47">
              <w:rPr>
                <w:rFonts w:hint="eastAsia"/>
                <w:b/>
              </w:rPr>
              <w:t>崔建霞</w:t>
            </w:r>
          </w:p>
        </w:tc>
      </w:tr>
      <w:tr w:rsidR="003C1B47" w:rsidRPr="003C1B47" w:rsidTr="00DC5860">
        <w:trPr>
          <w:trHeight w:val="816"/>
        </w:trPr>
        <w:tc>
          <w:tcPr>
            <w:tcW w:w="804" w:type="dxa"/>
            <w:vMerge/>
          </w:tcPr>
          <w:p w:rsidR="003C1B47" w:rsidRPr="003C1B47" w:rsidRDefault="003C1B47" w:rsidP="004E5DAC">
            <w:pPr>
              <w:spacing w:line="480" w:lineRule="auto"/>
              <w:ind w:left="-21"/>
              <w:rPr>
                <w:b/>
              </w:rPr>
            </w:pPr>
          </w:p>
        </w:tc>
        <w:tc>
          <w:tcPr>
            <w:tcW w:w="9828" w:type="dxa"/>
            <w:gridSpan w:val="4"/>
          </w:tcPr>
          <w:p w:rsidR="003C1B47" w:rsidRPr="003C1B47" w:rsidRDefault="003C1B47" w:rsidP="004E5DAC">
            <w:pPr>
              <w:spacing w:line="480" w:lineRule="auto"/>
              <w:jc w:val="center"/>
              <w:rPr>
                <w:b/>
              </w:rPr>
            </w:pPr>
            <w:r w:rsidRPr="003C1B47">
              <w:rPr>
                <w:rFonts w:ascii="宋体" w:hAnsi="宋体" w:cs="宋体" w:hint="eastAsia"/>
                <w:b/>
                <w:kern w:val="0"/>
              </w:rPr>
              <w:t>午餐：12:00 - 13:30</w:t>
            </w:r>
          </w:p>
        </w:tc>
      </w:tr>
      <w:tr w:rsidR="000460DB" w:rsidRPr="003C1B47" w:rsidTr="003C1B47">
        <w:trPr>
          <w:trHeight w:val="700"/>
        </w:trPr>
        <w:tc>
          <w:tcPr>
            <w:tcW w:w="804" w:type="dxa"/>
            <w:vMerge/>
          </w:tcPr>
          <w:p w:rsidR="000460DB" w:rsidRPr="003C1B47" w:rsidRDefault="000460DB" w:rsidP="004E5DAC">
            <w:pPr>
              <w:spacing w:line="480" w:lineRule="auto"/>
              <w:ind w:left="-21"/>
              <w:rPr>
                <w:b/>
              </w:rPr>
            </w:pPr>
          </w:p>
        </w:tc>
        <w:tc>
          <w:tcPr>
            <w:tcW w:w="675" w:type="dxa"/>
            <w:vMerge w:val="restart"/>
          </w:tcPr>
          <w:p w:rsidR="000460DB" w:rsidRPr="003C1B47" w:rsidRDefault="000460DB" w:rsidP="004E5DAC">
            <w:pPr>
              <w:spacing w:line="480" w:lineRule="auto"/>
              <w:ind w:left="-21"/>
              <w:jc w:val="center"/>
              <w:rPr>
                <w:rFonts w:ascii="宋体" w:hAnsi="宋体" w:cs="宋体"/>
                <w:b/>
                <w:kern w:val="0"/>
              </w:rPr>
            </w:pPr>
            <w:r w:rsidRPr="003C1B47">
              <w:rPr>
                <w:rFonts w:ascii="宋体" w:hAnsi="宋体" w:cs="宋体" w:hint="eastAsia"/>
                <w:b/>
                <w:kern w:val="0"/>
              </w:rPr>
              <w:t>下</w:t>
            </w:r>
          </w:p>
          <w:p w:rsidR="000460DB" w:rsidRPr="003C1B47" w:rsidRDefault="000460DB" w:rsidP="004E5DAC">
            <w:pPr>
              <w:spacing w:line="480" w:lineRule="auto"/>
              <w:ind w:left="-21"/>
              <w:jc w:val="center"/>
              <w:rPr>
                <w:rFonts w:ascii="宋体" w:hAnsi="宋体" w:cs="宋体"/>
                <w:b/>
                <w:kern w:val="0"/>
              </w:rPr>
            </w:pPr>
            <w:r w:rsidRPr="003C1B47">
              <w:rPr>
                <w:rFonts w:ascii="宋体" w:hAnsi="宋体" w:cs="宋体" w:hint="eastAsia"/>
                <w:b/>
                <w:kern w:val="0"/>
              </w:rPr>
              <w:t>午</w:t>
            </w:r>
          </w:p>
        </w:tc>
        <w:tc>
          <w:tcPr>
            <w:tcW w:w="9153" w:type="dxa"/>
            <w:gridSpan w:val="3"/>
          </w:tcPr>
          <w:p w:rsidR="000460DB" w:rsidRPr="003C1B47" w:rsidRDefault="000460DB" w:rsidP="004E5DAC">
            <w:pPr>
              <w:spacing w:line="480" w:lineRule="auto"/>
              <w:ind w:left="-21"/>
              <w:jc w:val="center"/>
              <w:rPr>
                <w:b/>
              </w:rPr>
            </w:pPr>
            <w:r w:rsidRPr="003C1B47">
              <w:rPr>
                <w:rFonts w:ascii="宋体" w:hAnsi="宋体" w:cs="宋体" w:hint="eastAsia"/>
                <w:b/>
                <w:kern w:val="0"/>
              </w:rPr>
              <w:t>主持人：北京理工大学教育培训中心</w:t>
            </w:r>
          </w:p>
        </w:tc>
      </w:tr>
      <w:tr w:rsidR="000460DB" w:rsidRPr="003C1B47" w:rsidTr="003C1B47">
        <w:trPr>
          <w:trHeight w:val="1117"/>
        </w:trPr>
        <w:tc>
          <w:tcPr>
            <w:tcW w:w="804" w:type="dxa"/>
            <w:vMerge/>
          </w:tcPr>
          <w:p w:rsidR="000460DB" w:rsidRPr="003C1B47" w:rsidRDefault="000460DB" w:rsidP="004E5DAC">
            <w:pPr>
              <w:spacing w:line="480" w:lineRule="auto"/>
              <w:ind w:left="-21"/>
              <w:rPr>
                <w:b/>
              </w:rPr>
            </w:pPr>
          </w:p>
        </w:tc>
        <w:tc>
          <w:tcPr>
            <w:tcW w:w="675" w:type="dxa"/>
            <w:vMerge/>
          </w:tcPr>
          <w:p w:rsidR="000460DB" w:rsidRPr="003C1B47" w:rsidRDefault="000460DB" w:rsidP="004E5DAC">
            <w:pPr>
              <w:spacing w:line="480" w:lineRule="auto"/>
              <w:ind w:left="-21"/>
              <w:rPr>
                <w:b/>
              </w:rPr>
            </w:pPr>
          </w:p>
        </w:tc>
        <w:tc>
          <w:tcPr>
            <w:tcW w:w="1222" w:type="dxa"/>
          </w:tcPr>
          <w:p w:rsidR="000460DB" w:rsidRPr="003C1B47" w:rsidRDefault="000460DB" w:rsidP="004E5DAC">
            <w:pPr>
              <w:spacing w:line="720" w:lineRule="auto"/>
              <w:ind w:left="-21"/>
              <w:rPr>
                <w:b/>
              </w:rPr>
            </w:pPr>
            <w:r w:rsidRPr="003C1B47">
              <w:rPr>
                <w:b/>
              </w:rPr>
              <w:t>14:00-17:00</w:t>
            </w:r>
          </w:p>
        </w:tc>
        <w:tc>
          <w:tcPr>
            <w:tcW w:w="3656" w:type="dxa"/>
          </w:tcPr>
          <w:p w:rsidR="000460DB" w:rsidRPr="003C1B47" w:rsidRDefault="003C1B47" w:rsidP="003C1B47">
            <w:pPr>
              <w:spacing w:line="720" w:lineRule="auto"/>
              <w:ind w:left="-21"/>
              <w:rPr>
                <w:b/>
              </w:rPr>
            </w:pPr>
            <w:r w:rsidRPr="003C1B47">
              <w:rPr>
                <w:rFonts w:hint="eastAsia"/>
                <w:b/>
              </w:rPr>
              <w:t>国家课题申报及学校管理的技巧</w:t>
            </w:r>
          </w:p>
        </w:tc>
        <w:tc>
          <w:tcPr>
            <w:tcW w:w="4275" w:type="dxa"/>
          </w:tcPr>
          <w:p w:rsidR="003C1B47" w:rsidRPr="003C1B47" w:rsidRDefault="003C1B47" w:rsidP="003C1B47">
            <w:pPr>
              <w:spacing w:line="360" w:lineRule="auto"/>
              <w:ind w:left="-21"/>
              <w:rPr>
                <w:b/>
              </w:rPr>
            </w:pPr>
            <w:r w:rsidRPr="003C1B47">
              <w:rPr>
                <w:rFonts w:hint="eastAsia"/>
                <w:b/>
              </w:rPr>
              <w:t>北京理工大学经济与管理学院</w:t>
            </w:r>
            <w:r w:rsidRPr="003C1B47">
              <w:rPr>
                <w:rFonts w:hint="eastAsia"/>
                <w:b/>
              </w:rPr>
              <w:t xml:space="preserve"> </w:t>
            </w:r>
          </w:p>
          <w:p w:rsidR="000460DB" w:rsidRPr="003C1B47" w:rsidRDefault="003C1B47" w:rsidP="003C1B47">
            <w:pPr>
              <w:spacing w:line="360" w:lineRule="auto"/>
              <w:ind w:left="-21"/>
              <w:rPr>
                <w:b/>
              </w:rPr>
            </w:pPr>
            <w:proofErr w:type="gramStart"/>
            <w:r w:rsidRPr="003C1B47">
              <w:rPr>
                <w:rFonts w:hint="eastAsia"/>
                <w:b/>
              </w:rPr>
              <w:t>刘平青</w:t>
            </w:r>
            <w:proofErr w:type="gramEnd"/>
          </w:p>
        </w:tc>
      </w:tr>
    </w:tbl>
    <w:p w:rsidR="000460DB" w:rsidRPr="003C1B47" w:rsidRDefault="000460DB" w:rsidP="000460DB">
      <w:pPr>
        <w:spacing w:line="420" w:lineRule="exact"/>
        <w:rPr>
          <w:b/>
          <w:sz w:val="24"/>
          <w:szCs w:val="24"/>
        </w:rPr>
      </w:pPr>
      <w:r w:rsidRPr="003C1B47">
        <w:rPr>
          <w:rFonts w:hint="eastAsia"/>
          <w:b/>
          <w:sz w:val="24"/>
          <w:szCs w:val="24"/>
        </w:rPr>
        <w:t>会议说明：本次会议为期</w:t>
      </w:r>
      <w:r w:rsidRPr="003C1B47">
        <w:rPr>
          <w:rFonts w:hint="eastAsia"/>
          <w:b/>
          <w:sz w:val="24"/>
          <w:szCs w:val="24"/>
        </w:rPr>
        <w:t>2</w:t>
      </w:r>
      <w:r w:rsidRPr="003C1B47">
        <w:rPr>
          <w:rFonts w:hint="eastAsia"/>
          <w:b/>
          <w:sz w:val="24"/>
          <w:szCs w:val="24"/>
        </w:rPr>
        <w:t>天。</w:t>
      </w:r>
    </w:p>
    <w:p w:rsidR="004D601F" w:rsidRPr="000460DB" w:rsidRDefault="004D601F"/>
    <w:sectPr w:rsidR="004D601F" w:rsidRPr="000460DB" w:rsidSect="0037698B">
      <w:headerReference w:type="default" r:id="rId10"/>
      <w:pgSz w:w="11906" w:h="16838"/>
      <w:pgMar w:top="1440" w:right="1134" w:bottom="1440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1F1C" w:rsidRDefault="00511F1C">
      <w:r>
        <w:separator/>
      </w:r>
    </w:p>
  </w:endnote>
  <w:endnote w:type="continuationSeparator" w:id="0">
    <w:p w:rsidR="00511F1C" w:rsidRDefault="00511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1F1C" w:rsidRDefault="00511F1C">
      <w:r>
        <w:separator/>
      </w:r>
    </w:p>
  </w:footnote>
  <w:footnote w:type="continuationSeparator" w:id="0">
    <w:p w:rsidR="00511F1C" w:rsidRDefault="00511F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42C7" w:rsidRDefault="00511F1C" w:rsidP="00CE4494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42C7" w:rsidRPr="00424419" w:rsidRDefault="000460DB" w:rsidP="0037698B">
    <w:pPr>
      <w:pStyle w:val="a3"/>
      <w:rPr>
        <w:rFonts w:ascii="宋体" w:hAnsi="宋体" w:cs="宋体"/>
        <w:b/>
        <w:sz w:val="24"/>
        <w:szCs w:val="24"/>
      </w:rPr>
    </w:pPr>
    <w:r>
      <w:rPr>
        <w:rFonts w:hint="eastAsia"/>
        <w:noProof/>
      </w:rPr>
      <w:drawing>
        <wp:inline distT="0" distB="0" distL="0" distR="0">
          <wp:extent cx="2057400" cy="64770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noProof/>
      </w:rPr>
      <w:t xml:space="preserve">           </w:t>
    </w:r>
    <w:r w:rsidRPr="00A02B0C">
      <w:rPr>
        <w:rFonts w:hint="eastAsia"/>
        <w:b/>
        <w:noProof/>
        <w:sz w:val="24"/>
        <w:szCs w:val="24"/>
      </w:rPr>
      <w:t xml:space="preserve">  </w:t>
    </w:r>
    <w:r w:rsidRPr="00424419">
      <w:rPr>
        <w:rFonts w:ascii="宋体" w:hAnsi="宋体" w:cs="宋体" w:hint="eastAsia"/>
        <w:b/>
        <w:sz w:val="24"/>
        <w:szCs w:val="24"/>
      </w:rPr>
      <w:t>高校思想政治教育科研</w:t>
    </w:r>
    <w:r>
      <w:rPr>
        <w:rFonts w:ascii="宋体" w:hAnsi="宋体" w:cs="宋体" w:hint="eastAsia"/>
        <w:b/>
        <w:sz w:val="24"/>
        <w:szCs w:val="24"/>
      </w:rPr>
      <w:t>能力提升</w:t>
    </w:r>
    <w:r w:rsidRPr="00424419">
      <w:rPr>
        <w:rFonts w:ascii="宋体" w:hAnsi="宋体" w:cs="宋体" w:hint="eastAsia"/>
        <w:b/>
        <w:sz w:val="24"/>
        <w:szCs w:val="24"/>
      </w:rPr>
      <w:t>专题</w:t>
    </w:r>
    <w:r>
      <w:rPr>
        <w:rFonts w:ascii="宋体" w:hAnsi="宋体" w:cs="宋体" w:hint="eastAsia"/>
        <w:b/>
        <w:sz w:val="24"/>
        <w:szCs w:val="24"/>
      </w:rPr>
      <w:t>高级</w:t>
    </w:r>
    <w:r w:rsidRPr="00424419">
      <w:rPr>
        <w:rFonts w:ascii="宋体" w:hAnsi="宋体" w:cs="宋体" w:hint="eastAsia"/>
        <w:b/>
        <w:sz w:val="24"/>
        <w:szCs w:val="24"/>
      </w:rPr>
      <w:t>研修班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9F2E1C"/>
    <w:multiLevelType w:val="hybridMultilevel"/>
    <w:tmpl w:val="95B0295A"/>
    <w:lvl w:ilvl="0" w:tplc="0409000F">
      <w:start w:val="1"/>
      <w:numFmt w:val="decimal"/>
      <w:lvlText w:val="%1."/>
      <w:lvlJc w:val="left"/>
      <w:pPr>
        <w:ind w:left="988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6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6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  <w:rPr>
        <w:rFonts w:cs="Times New Roman"/>
      </w:rPr>
    </w:lvl>
  </w:abstractNum>
  <w:abstractNum w:abstractNumId="1">
    <w:nsid w:val="51D34C5E"/>
    <w:multiLevelType w:val="hybridMultilevel"/>
    <w:tmpl w:val="CB8E8E54"/>
    <w:lvl w:ilvl="0" w:tplc="0409000F">
      <w:start w:val="1"/>
      <w:numFmt w:val="decimal"/>
      <w:lvlText w:val="%1."/>
      <w:lvlJc w:val="left"/>
      <w:pPr>
        <w:ind w:left="980" w:hanging="420"/>
      </w:pPr>
      <w:rPr>
        <w:rFonts w:cs="Times New Roman"/>
      </w:rPr>
    </w:lvl>
    <w:lvl w:ilvl="1" w:tplc="AB8CBEE6">
      <w:start w:val="7"/>
      <w:numFmt w:val="japaneseCounting"/>
      <w:lvlText w:val="%2、"/>
      <w:lvlJc w:val="left"/>
      <w:pPr>
        <w:ind w:left="1700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0DB"/>
    <w:rsid w:val="000460DB"/>
    <w:rsid w:val="003B2303"/>
    <w:rsid w:val="003C1B47"/>
    <w:rsid w:val="004D601F"/>
    <w:rsid w:val="00511F1C"/>
    <w:rsid w:val="00732B17"/>
    <w:rsid w:val="00881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0DB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link w:val="a3"/>
    <w:locked/>
    <w:rsid w:val="000460DB"/>
    <w:rPr>
      <w:sz w:val="18"/>
    </w:rPr>
  </w:style>
  <w:style w:type="paragraph" w:styleId="a3">
    <w:name w:val="header"/>
    <w:basedOn w:val="a"/>
    <w:link w:val="Char"/>
    <w:rsid w:val="000460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22"/>
    </w:rPr>
  </w:style>
  <w:style w:type="character" w:customStyle="1" w:styleId="Char1">
    <w:name w:val="页眉 Char1"/>
    <w:basedOn w:val="a0"/>
    <w:uiPriority w:val="99"/>
    <w:semiHidden/>
    <w:rsid w:val="000460DB"/>
    <w:rPr>
      <w:rFonts w:ascii="Times New Roman" w:eastAsia="宋体" w:hAnsi="Times New Roman" w:cs="Times New Roman"/>
      <w:sz w:val="18"/>
      <w:szCs w:val="18"/>
    </w:rPr>
  </w:style>
  <w:style w:type="paragraph" w:customStyle="1" w:styleId="1">
    <w:name w:val="列出段落1"/>
    <w:basedOn w:val="a"/>
    <w:rsid w:val="000460DB"/>
    <w:pPr>
      <w:ind w:firstLineChars="200" w:firstLine="420"/>
    </w:pPr>
  </w:style>
  <w:style w:type="paragraph" w:styleId="a4">
    <w:name w:val="Balloon Text"/>
    <w:basedOn w:val="a"/>
    <w:link w:val="Char0"/>
    <w:uiPriority w:val="99"/>
    <w:semiHidden/>
    <w:unhideWhenUsed/>
    <w:rsid w:val="000460DB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0460DB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2"/>
    <w:uiPriority w:val="99"/>
    <w:unhideWhenUsed/>
    <w:rsid w:val="003C1B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5"/>
    <w:uiPriority w:val="99"/>
    <w:rsid w:val="003C1B47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0DB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link w:val="a3"/>
    <w:locked/>
    <w:rsid w:val="000460DB"/>
    <w:rPr>
      <w:sz w:val="18"/>
    </w:rPr>
  </w:style>
  <w:style w:type="paragraph" w:styleId="a3">
    <w:name w:val="header"/>
    <w:basedOn w:val="a"/>
    <w:link w:val="Char"/>
    <w:rsid w:val="000460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22"/>
    </w:rPr>
  </w:style>
  <w:style w:type="character" w:customStyle="1" w:styleId="Char1">
    <w:name w:val="页眉 Char1"/>
    <w:basedOn w:val="a0"/>
    <w:uiPriority w:val="99"/>
    <w:semiHidden/>
    <w:rsid w:val="000460DB"/>
    <w:rPr>
      <w:rFonts w:ascii="Times New Roman" w:eastAsia="宋体" w:hAnsi="Times New Roman" w:cs="Times New Roman"/>
      <w:sz w:val="18"/>
      <w:szCs w:val="18"/>
    </w:rPr>
  </w:style>
  <w:style w:type="paragraph" w:customStyle="1" w:styleId="1">
    <w:name w:val="列出段落1"/>
    <w:basedOn w:val="a"/>
    <w:rsid w:val="000460DB"/>
    <w:pPr>
      <w:ind w:firstLineChars="200" w:firstLine="420"/>
    </w:pPr>
  </w:style>
  <w:style w:type="paragraph" w:styleId="a4">
    <w:name w:val="Balloon Text"/>
    <w:basedOn w:val="a"/>
    <w:link w:val="Char0"/>
    <w:uiPriority w:val="99"/>
    <w:semiHidden/>
    <w:unhideWhenUsed/>
    <w:rsid w:val="000460DB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0460DB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2"/>
    <w:uiPriority w:val="99"/>
    <w:unhideWhenUsed/>
    <w:rsid w:val="003C1B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5"/>
    <w:uiPriority w:val="99"/>
    <w:rsid w:val="003C1B4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215</Words>
  <Characters>1227</Characters>
  <Application>Microsoft Office Word</Application>
  <DocSecurity>0</DocSecurity>
  <Lines>10</Lines>
  <Paragraphs>2</Paragraphs>
  <ScaleCrop>false</ScaleCrop>
  <Company/>
  <LinksUpToDate>false</LinksUpToDate>
  <CharactersWithSpaces>1440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zcenglish06</dc:creator>
  <cp:lastModifiedBy>zcenglish06</cp:lastModifiedBy>
  <cp:revision>4</cp:revision>
  <dcterms:created xsi:type="dcterms:W3CDTF">2017-03-22T06:52:00Z</dcterms:created>
  <dcterms:modified xsi:type="dcterms:W3CDTF">2017-03-22T09:05:00Z</dcterms:modified>
</cp:coreProperties>
</file>